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B16E" w14:textId="77777777" w:rsidR="007A5F79" w:rsidRPr="00E177A8" w:rsidRDefault="008203D1" w:rsidP="00473C79">
      <w:pPr>
        <w:tabs>
          <w:tab w:val="left" w:pos="0"/>
        </w:tabs>
        <w:spacing w:line="480" w:lineRule="auto"/>
        <w:jc w:val="center"/>
        <w:rPr>
          <w:b/>
          <w:sz w:val="40"/>
          <w:highlight w:val="cyan"/>
          <w:lang w:eastAsia="es-ES"/>
        </w:rPr>
      </w:pPr>
      <w:r>
        <w:rPr>
          <w:noProof/>
        </w:rPr>
        <w:drawing>
          <wp:inline distT="0" distB="0" distL="0" distR="0" wp14:anchorId="5F8C63A0" wp14:editId="27D6CECA">
            <wp:extent cx="2838450" cy="933450"/>
            <wp:effectExtent l="0" t="0" r="0" b="0"/>
            <wp:docPr id="13" name="Imagen 13" descr="C:\Users\Hunk\Downloads\logo-UPCH.png"/>
            <wp:cNvGraphicFramePr/>
            <a:graphic xmlns:a="http://schemas.openxmlformats.org/drawingml/2006/main">
              <a:graphicData uri="http://schemas.openxmlformats.org/drawingml/2006/picture">
                <pic:pic xmlns:pic="http://schemas.openxmlformats.org/drawingml/2006/picture">
                  <pic:nvPicPr>
                    <pic:cNvPr id="2" name="Imagen 2" descr="C:\Users\Hunk\Downloads\logo-UPCH.png"/>
                    <pic:cNvPicPr/>
                  </pic:nvPicPr>
                  <pic:blipFill rotWithShape="1">
                    <a:blip r:embed="rId8">
                      <a:extLst>
                        <a:ext uri="{28A0092B-C50C-407E-A947-70E740481C1C}">
                          <a14:useLocalDpi xmlns:a14="http://schemas.microsoft.com/office/drawing/2010/main" val="0"/>
                        </a:ext>
                      </a:extLst>
                    </a:blip>
                    <a:srcRect t="18590" b="18589"/>
                    <a:stretch/>
                  </pic:blipFill>
                  <pic:spPr bwMode="auto">
                    <a:xfrm>
                      <a:off x="0" y="0"/>
                      <a:ext cx="2838450" cy="933450"/>
                    </a:xfrm>
                    <a:prstGeom prst="rect">
                      <a:avLst/>
                    </a:prstGeom>
                    <a:noFill/>
                    <a:ln>
                      <a:noFill/>
                    </a:ln>
                    <a:extLst>
                      <a:ext uri="{53640926-AAD7-44D8-BBD7-CCE9431645EC}">
                        <a14:shadowObscured xmlns:a14="http://schemas.microsoft.com/office/drawing/2010/main"/>
                      </a:ext>
                    </a:extLst>
                  </pic:spPr>
                </pic:pic>
              </a:graphicData>
            </a:graphic>
          </wp:inline>
        </w:drawing>
      </w:r>
    </w:p>
    <w:p w14:paraId="2DA2BA7B" w14:textId="77777777" w:rsidR="00634140" w:rsidRPr="00E177A8" w:rsidRDefault="00634140" w:rsidP="00473C79">
      <w:pPr>
        <w:tabs>
          <w:tab w:val="left" w:pos="0"/>
        </w:tabs>
        <w:spacing w:line="480" w:lineRule="auto"/>
        <w:jc w:val="both"/>
        <w:rPr>
          <w:b/>
          <w:highlight w:val="cyan"/>
          <w:lang w:eastAsia="es-ES"/>
        </w:rPr>
      </w:pPr>
    </w:p>
    <w:p w14:paraId="56D8BB5A" w14:textId="13B94062" w:rsidR="00357698" w:rsidRDefault="002F414A" w:rsidP="00357698">
      <w:pPr>
        <w:spacing w:line="276" w:lineRule="auto"/>
        <w:jc w:val="center"/>
        <w:rPr>
          <w:sz w:val="44"/>
          <w:szCs w:val="44"/>
          <w:lang w:eastAsia="es-ES"/>
        </w:rPr>
      </w:pPr>
      <w:bookmarkStart w:id="0" w:name="_Hlk180855468"/>
      <w:r w:rsidRPr="002F414A">
        <w:rPr>
          <w:sz w:val="44"/>
          <w:szCs w:val="44"/>
          <w:lang w:eastAsia="es-ES"/>
        </w:rPr>
        <w:t>HERRAMIENTAS TECNOLÓGICAS PARA LA OPTIMIZACIÓN DE DATOS DEL SISTEMA DE GESTIÓN DE SEGURIDAD EN EL TRABAJO PARA UNA EMPRESA DE MANTENIMIENTO PREDICTIVO DEL SECTOR MINERO</w:t>
      </w:r>
      <w:bookmarkEnd w:id="0"/>
    </w:p>
    <w:p w14:paraId="53984E26" w14:textId="77777777" w:rsidR="005877BE" w:rsidRDefault="005877BE" w:rsidP="00357698">
      <w:pPr>
        <w:spacing w:line="276" w:lineRule="auto"/>
        <w:jc w:val="center"/>
        <w:rPr>
          <w:sz w:val="44"/>
          <w:szCs w:val="44"/>
          <w:lang w:eastAsia="es-ES"/>
        </w:rPr>
      </w:pPr>
    </w:p>
    <w:p w14:paraId="14FAFB92" w14:textId="77777777" w:rsidR="007A5F79" w:rsidRPr="00E177A8" w:rsidRDefault="007A5F79" w:rsidP="00473C79">
      <w:pPr>
        <w:tabs>
          <w:tab w:val="left" w:pos="0"/>
        </w:tabs>
        <w:spacing w:line="480" w:lineRule="auto"/>
        <w:jc w:val="both"/>
        <w:rPr>
          <w:b/>
          <w:lang w:eastAsia="es-ES"/>
        </w:rPr>
      </w:pPr>
    </w:p>
    <w:p w14:paraId="7B91DBDD" w14:textId="2FBFA910" w:rsidR="007A5F79" w:rsidRPr="00E177A8" w:rsidRDefault="0060481F" w:rsidP="00357698">
      <w:pPr>
        <w:spacing w:line="276" w:lineRule="auto"/>
        <w:jc w:val="center"/>
        <w:rPr>
          <w:sz w:val="40"/>
          <w:lang w:eastAsia="es-ES"/>
        </w:rPr>
      </w:pPr>
      <w:r w:rsidRPr="0060481F">
        <w:rPr>
          <w:sz w:val="40"/>
          <w:lang w:eastAsia="es-ES"/>
        </w:rPr>
        <w:t>TRABAJO DE INVESTIGACIÓN</w:t>
      </w:r>
      <w:r w:rsidR="007A5F79" w:rsidRPr="00E177A8">
        <w:rPr>
          <w:sz w:val="40"/>
          <w:lang w:eastAsia="es-ES"/>
        </w:rPr>
        <w:t xml:space="preserve"> PARA OPTAR EL </w:t>
      </w:r>
      <w:r w:rsidR="001877A0" w:rsidRPr="00E177A8">
        <w:rPr>
          <w:sz w:val="40"/>
          <w:lang w:eastAsia="es-ES"/>
        </w:rPr>
        <w:t>GRADO DE MAESTRO</w:t>
      </w:r>
      <w:r w:rsidR="003F2742">
        <w:rPr>
          <w:sz w:val="40"/>
          <w:lang w:eastAsia="es-ES"/>
        </w:rPr>
        <w:t xml:space="preserve"> </w:t>
      </w:r>
      <w:r w:rsidR="001877A0" w:rsidRPr="00E177A8">
        <w:rPr>
          <w:sz w:val="40"/>
          <w:lang w:eastAsia="es-ES"/>
        </w:rPr>
        <w:t xml:space="preserve">EN </w:t>
      </w:r>
      <w:r w:rsidR="002F414A">
        <w:rPr>
          <w:sz w:val="40"/>
          <w:lang w:eastAsia="es-ES"/>
        </w:rPr>
        <w:t>PREVENCIÓN DE RIESGOS LABORALES</w:t>
      </w:r>
    </w:p>
    <w:p w14:paraId="25ACA699" w14:textId="6D29C7A3" w:rsidR="007A5F79" w:rsidRPr="00E177A8" w:rsidRDefault="007A5F79" w:rsidP="00473C79">
      <w:pPr>
        <w:tabs>
          <w:tab w:val="left" w:pos="0"/>
        </w:tabs>
        <w:spacing w:line="480" w:lineRule="auto"/>
        <w:jc w:val="center"/>
        <w:rPr>
          <w:lang w:eastAsia="es-ES"/>
        </w:rPr>
      </w:pPr>
    </w:p>
    <w:p w14:paraId="6B7FF20D" w14:textId="77777777" w:rsidR="007A5F79" w:rsidRPr="00E177A8" w:rsidRDefault="007A5F79" w:rsidP="00473C79">
      <w:pPr>
        <w:tabs>
          <w:tab w:val="left" w:pos="0"/>
        </w:tabs>
        <w:spacing w:line="480" w:lineRule="auto"/>
        <w:jc w:val="center"/>
        <w:rPr>
          <w:lang w:eastAsia="es-ES"/>
        </w:rPr>
      </w:pPr>
    </w:p>
    <w:p w14:paraId="2675DEF3" w14:textId="23F61A3C" w:rsidR="007A5F79" w:rsidRPr="00E177A8" w:rsidRDefault="002F414A" w:rsidP="00473C79">
      <w:pPr>
        <w:tabs>
          <w:tab w:val="left" w:pos="0"/>
        </w:tabs>
        <w:spacing w:line="480" w:lineRule="auto"/>
        <w:jc w:val="center"/>
        <w:rPr>
          <w:sz w:val="40"/>
          <w:lang w:eastAsia="es-ES"/>
        </w:rPr>
      </w:pPr>
      <w:r>
        <w:rPr>
          <w:sz w:val="40"/>
          <w:lang w:eastAsia="es-ES"/>
        </w:rPr>
        <w:t>RUB</w:t>
      </w:r>
      <w:r w:rsidR="00E63560">
        <w:rPr>
          <w:sz w:val="40"/>
          <w:lang w:eastAsia="es-ES"/>
        </w:rPr>
        <w:t>E</w:t>
      </w:r>
      <w:r>
        <w:rPr>
          <w:sz w:val="40"/>
          <w:lang w:eastAsia="es-ES"/>
        </w:rPr>
        <w:t>N DIEGO ARMANDO EL</w:t>
      </w:r>
      <w:r w:rsidR="00E63560">
        <w:rPr>
          <w:sz w:val="40"/>
          <w:lang w:eastAsia="es-ES"/>
        </w:rPr>
        <w:t>I</w:t>
      </w:r>
      <w:r>
        <w:rPr>
          <w:sz w:val="40"/>
          <w:lang w:eastAsia="es-ES"/>
        </w:rPr>
        <w:t>AS D</w:t>
      </w:r>
      <w:r w:rsidR="00E63560">
        <w:rPr>
          <w:sz w:val="40"/>
          <w:lang w:eastAsia="es-ES"/>
        </w:rPr>
        <w:t>I</w:t>
      </w:r>
      <w:r>
        <w:rPr>
          <w:sz w:val="40"/>
          <w:lang w:eastAsia="es-ES"/>
        </w:rPr>
        <w:t xml:space="preserve">AZ </w:t>
      </w:r>
    </w:p>
    <w:p w14:paraId="12F6DE6E" w14:textId="77777777" w:rsidR="007A5F79" w:rsidRPr="00E177A8" w:rsidRDefault="007A5F79" w:rsidP="00473C79">
      <w:pPr>
        <w:tabs>
          <w:tab w:val="left" w:pos="0"/>
        </w:tabs>
        <w:spacing w:line="480" w:lineRule="auto"/>
        <w:jc w:val="center"/>
        <w:rPr>
          <w:lang w:eastAsia="es-ES"/>
        </w:rPr>
      </w:pPr>
    </w:p>
    <w:p w14:paraId="23BFE6BF" w14:textId="4E25A2F8" w:rsidR="007A5F79" w:rsidRDefault="007A5F79" w:rsidP="00473C79">
      <w:pPr>
        <w:tabs>
          <w:tab w:val="left" w:pos="0"/>
        </w:tabs>
        <w:spacing w:line="480" w:lineRule="auto"/>
        <w:jc w:val="center"/>
        <w:rPr>
          <w:sz w:val="40"/>
          <w:szCs w:val="40"/>
          <w:lang w:eastAsia="es-ES"/>
        </w:rPr>
      </w:pPr>
      <w:r w:rsidRPr="00E177A8">
        <w:rPr>
          <w:sz w:val="40"/>
          <w:szCs w:val="40"/>
          <w:lang w:eastAsia="es-ES"/>
        </w:rPr>
        <w:t xml:space="preserve">LIMA </w:t>
      </w:r>
      <w:r w:rsidR="00357698">
        <w:rPr>
          <w:sz w:val="40"/>
          <w:szCs w:val="40"/>
          <w:lang w:eastAsia="es-ES"/>
        </w:rPr>
        <w:t>–</w:t>
      </w:r>
      <w:r w:rsidRPr="00E177A8">
        <w:rPr>
          <w:sz w:val="40"/>
          <w:szCs w:val="40"/>
          <w:lang w:eastAsia="es-ES"/>
        </w:rPr>
        <w:t xml:space="preserve"> PERÚ</w:t>
      </w:r>
    </w:p>
    <w:p w14:paraId="1403FD7D" w14:textId="77777777" w:rsidR="00357698" w:rsidRPr="00E177A8" w:rsidRDefault="00357698" w:rsidP="00473C79">
      <w:pPr>
        <w:tabs>
          <w:tab w:val="left" w:pos="0"/>
        </w:tabs>
        <w:spacing w:line="480" w:lineRule="auto"/>
        <w:jc w:val="center"/>
        <w:rPr>
          <w:sz w:val="40"/>
          <w:szCs w:val="40"/>
          <w:lang w:eastAsia="es-ES"/>
        </w:rPr>
      </w:pPr>
    </w:p>
    <w:p w14:paraId="72C6DFD9" w14:textId="085651B0" w:rsidR="007A5F79" w:rsidRDefault="00371E28" w:rsidP="00B500F9">
      <w:pPr>
        <w:tabs>
          <w:tab w:val="left" w:pos="0"/>
        </w:tabs>
        <w:spacing w:line="480" w:lineRule="auto"/>
        <w:jc w:val="center"/>
      </w:pPr>
      <w:r>
        <w:rPr>
          <w:sz w:val="40"/>
          <w:szCs w:val="40"/>
          <w:lang w:eastAsia="es-ES"/>
        </w:rPr>
        <w:t>20</w:t>
      </w:r>
      <w:r w:rsidR="002F414A">
        <w:rPr>
          <w:sz w:val="40"/>
          <w:szCs w:val="40"/>
          <w:lang w:eastAsia="es-ES"/>
        </w:rPr>
        <w:t>2</w:t>
      </w:r>
      <w:r w:rsidR="00E63560">
        <w:rPr>
          <w:sz w:val="40"/>
          <w:szCs w:val="40"/>
          <w:lang w:eastAsia="es-ES"/>
        </w:rPr>
        <w:t>5</w:t>
      </w:r>
    </w:p>
    <w:p w14:paraId="0CD845A1" w14:textId="596E1B00" w:rsidR="00B500F9" w:rsidRPr="00B500F9" w:rsidRDefault="00B500F9" w:rsidP="00B500F9">
      <w:pPr>
        <w:tabs>
          <w:tab w:val="left" w:pos="2772"/>
        </w:tabs>
        <w:sectPr w:rsidR="00B500F9" w:rsidRPr="00B500F9" w:rsidSect="00634140">
          <w:headerReference w:type="default" r:id="rId9"/>
          <w:pgSz w:w="11906" w:h="16838"/>
          <w:pgMar w:top="1701" w:right="1701" w:bottom="1701" w:left="2268" w:header="709" w:footer="709" w:gutter="0"/>
          <w:cols w:space="708"/>
          <w:docGrid w:linePitch="360"/>
        </w:sectPr>
      </w:pPr>
      <w:r>
        <w:lastRenderedPageBreak/>
        <w:tab/>
      </w:r>
    </w:p>
    <w:p w14:paraId="5FF3F572" w14:textId="77777777" w:rsidR="00357698" w:rsidRDefault="00357698" w:rsidP="00357698">
      <w:pPr>
        <w:spacing w:line="480" w:lineRule="auto"/>
        <w:rPr>
          <w:b/>
        </w:rPr>
      </w:pPr>
    </w:p>
    <w:p w14:paraId="2D1C0CF4" w14:textId="77777777" w:rsidR="00357698" w:rsidRDefault="00357698" w:rsidP="00357698">
      <w:pPr>
        <w:spacing w:line="480" w:lineRule="auto"/>
        <w:rPr>
          <w:b/>
        </w:rPr>
      </w:pPr>
    </w:p>
    <w:p w14:paraId="2829ADC1" w14:textId="77777777" w:rsidR="00357698" w:rsidRDefault="00357698" w:rsidP="00357698">
      <w:pPr>
        <w:spacing w:line="480" w:lineRule="auto"/>
        <w:rPr>
          <w:b/>
        </w:rPr>
      </w:pPr>
    </w:p>
    <w:p w14:paraId="61FB9908" w14:textId="77777777" w:rsidR="00357698" w:rsidRDefault="00357698" w:rsidP="00357698">
      <w:pPr>
        <w:spacing w:line="480" w:lineRule="auto"/>
        <w:rPr>
          <w:b/>
        </w:rPr>
      </w:pPr>
    </w:p>
    <w:p w14:paraId="0C2AB288" w14:textId="77777777" w:rsidR="00357698" w:rsidRDefault="00357698" w:rsidP="00357698">
      <w:pPr>
        <w:spacing w:line="480" w:lineRule="auto"/>
        <w:rPr>
          <w:b/>
        </w:rPr>
      </w:pPr>
    </w:p>
    <w:p w14:paraId="5D0FD117" w14:textId="22683E69" w:rsidR="00357698" w:rsidRDefault="00357698" w:rsidP="00357698">
      <w:pPr>
        <w:spacing w:line="480" w:lineRule="auto"/>
        <w:rPr>
          <w:b/>
        </w:rPr>
      </w:pPr>
    </w:p>
    <w:p w14:paraId="42D53659" w14:textId="77777777" w:rsidR="00357698" w:rsidRDefault="00357698" w:rsidP="00357698">
      <w:pPr>
        <w:spacing w:line="480" w:lineRule="auto"/>
        <w:rPr>
          <w:b/>
        </w:rPr>
      </w:pPr>
    </w:p>
    <w:p w14:paraId="0892C9C1" w14:textId="77777777" w:rsidR="00357698" w:rsidRDefault="007A5F79" w:rsidP="00357698">
      <w:pPr>
        <w:spacing w:line="480" w:lineRule="auto"/>
        <w:jc w:val="right"/>
      </w:pPr>
      <w:r w:rsidRPr="00E177A8">
        <w:rPr>
          <w:b/>
        </w:rPr>
        <w:t xml:space="preserve">ASESOR </w:t>
      </w:r>
    </w:p>
    <w:p w14:paraId="0252A74A" w14:textId="6F94CA0C" w:rsidR="007A5F79" w:rsidRPr="00653821" w:rsidRDefault="00B65992" w:rsidP="00357698">
      <w:pPr>
        <w:spacing w:line="480" w:lineRule="auto"/>
        <w:jc w:val="right"/>
        <w:rPr>
          <w:lang w:val="es-ES"/>
        </w:rPr>
      </w:pPr>
      <w:r>
        <w:rPr>
          <w:lang w:val="es-ES"/>
        </w:rPr>
        <w:t>MG</w:t>
      </w:r>
      <w:r w:rsidR="00444693" w:rsidRPr="00653821">
        <w:rPr>
          <w:lang w:val="es-ES"/>
        </w:rPr>
        <w:t>.</w:t>
      </w:r>
      <w:r w:rsidR="002F414A" w:rsidRPr="00653821">
        <w:rPr>
          <w:lang w:val="es-ES"/>
        </w:rPr>
        <w:t xml:space="preserve"> JONH M. ASTETE CORNEJO</w:t>
      </w:r>
    </w:p>
    <w:p w14:paraId="37E881DF" w14:textId="77777777" w:rsidR="00371E28" w:rsidRPr="00653821" w:rsidRDefault="00371E28" w:rsidP="00357698">
      <w:pPr>
        <w:spacing w:line="480" w:lineRule="auto"/>
        <w:jc w:val="right"/>
        <w:rPr>
          <w:lang w:val="es-ES"/>
        </w:rPr>
      </w:pPr>
    </w:p>
    <w:p w14:paraId="2590C8DB" w14:textId="142F0A9A" w:rsidR="00371E28" w:rsidRPr="00371E28" w:rsidRDefault="00371E28" w:rsidP="00357698">
      <w:pPr>
        <w:spacing w:line="480" w:lineRule="auto"/>
        <w:jc w:val="right"/>
        <w:sectPr w:rsidR="00371E28" w:rsidRPr="00371E28" w:rsidSect="00634140">
          <w:pgSz w:w="11906" w:h="16838"/>
          <w:pgMar w:top="1701" w:right="1701" w:bottom="1701" w:left="2268" w:header="709" w:footer="709" w:gutter="0"/>
          <w:cols w:space="708"/>
          <w:docGrid w:linePitch="360"/>
        </w:sectPr>
      </w:pPr>
    </w:p>
    <w:p w14:paraId="3E7630A2" w14:textId="77777777" w:rsidR="00E36D9F" w:rsidRDefault="00E36D9F" w:rsidP="005C6AF4">
      <w:pPr>
        <w:spacing w:line="480" w:lineRule="auto"/>
        <w:jc w:val="right"/>
      </w:pPr>
    </w:p>
    <w:p w14:paraId="57347DBC" w14:textId="77777777" w:rsidR="00A31B1A" w:rsidRDefault="00A31B1A" w:rsidP="005C6AF4">
      <w:pPr>
        <w:spacing w:line="480" w:lineRule="auto"/>
        <w:jc w:val="right"/>
      </w:pPr>
    </w:p>
    <w:p w14:paraId="13C868B2" w14:textId="77777777" w:rsidR="00A31B1A" w:rsidRDefault="00A31B1A" w:rsidP="005C6AF4">
      <w:pPr>
        <w:spacing w:line="480" w:lineRule="auto"/>
        <w:jc w:val="right"/>
      </w:pPr>
    </w:p>
    <w:p w14:paraId="0A652E83" w14:textId="77777777" w:rsidR="00A31B1A" w:rsidRDefault="00A31B1A" w:rsidP="005C6AF4">
      <w:pPr>
        <w:spacing w:line="480" w:lineRule="auto"/>
        <w:jc w:val="right"/>
      </w:pPr>
    </w:p>
    <w:p w14:paraId="66B613C1" w14:textId="77777777" w:rsidR="00A31B1A" w:rsidRDefault="004379F9" w:rsidP="00A31B1A">
      <w:pPr>
        <w:spacing w:line="480" w:lineRule="auto"/>
        <w:jc w:val="center"/>
        <w:rPr>
          <w:b/>
        </w:rPr>
      </w:pPr>
      <w:r w:rsidRPr="0060481F">
        <w:rPr>
          <w:b/>
        </w:rPr>
        <w:t xml:space="preserve">JURADO DE </w:t>
      </w:r>
      <w:r w:rsidR="00FB628F" w:rsidRPr="0060481F">
        <w:rPr>
          <w:b/>
        </w:rPr>
        <w:t>TRABAJO DE INVESTIGACIÓN</w:t>
      </w:r>
    </w:p>
    <w:p w14:paraId="7220CDD8" w14:textId="47055ADB" w:rsidR="00A31B1A" w:rsidRDefault="004D00D9" w:rsidP="00A31B1A">
      <w:pPr>
        <w:spacing w:line="480" w:lineRule="auto"/>
        <w:jc w:val="center"/>
      </w:pPr>
      <w:r>
        <w:t>MG</w:t>
      </w:r>
      <w:r w:rsidR="00A31B1A">
        <w:t xml:space="preserve">. </w:t>
      </w:r>
      <w:r w:rsidR="008D233B">
        <w:t>ISELLE SABASTIZAGAL VELA</w:t>
      </w:r>
    </w:p>
    <w:p w14:paraId="6F85C589" w14:textId="77777777" w:rsidR="00A31B1A" w:rsidRDefault="00A31B1A" w:rsidP="00A31B1A">
      <w:pPr>
        <w:spacing w:line="480" w:lineRule="auto"/>
        <w:jc w:val="center"/>
      </w:pPr>
      <w:r>
        <w:t>PRESIDENTE</w:t>
      </w:r>
    </w:p>
    <w:p w14:paraId="79F81286" w14:textId="77777777" w:rsidR="00A31B1A" w:rsidRDefault="00A31B1A" w:rsidP="00A31B1A">
      <w:pPr>
        <w:spacing w:line="480" w:lineRule="auto"/>
        <w:jc w:val="center"/>
      </w:pPr>
    </w:p>
    <w:p w14:paraId="3CEBA554" w14:textId="77777777" w:rsidR="00A31B1A" w:rsidRDefault="00A31B1A" w:rsidP="00A31B1A">
      <w:pPr>
        <w:spacing w:line="480" w:lineRule="auto"/>
        <w:jc w:val="center"/>
      </w:pPr>
    </w:p>
    <w:p w14:paraId="04C3558F" w14:textId="0891A020" w:rsidR="00A31B1A" w:rsidRPr="002F414A" w:rsidRDefault="00E63560" w:rsidP="00A31B1A">
      <w:pPr>
        <w:spacing w:line="480" w:lineRule="auto"/>
        <w:jc w:val="center"/>
        <w:rPr>
          <w:lang w:val="pt-PT"/>
        </w:rPr>
      </w:pPr>
      <w:r w:rsidRPr="00E63560">
        <w:t>MG. JESÚS ARTURO SANTIANI ACOSTA</w:t>
      </w:r>
    </w:p>
    <w:p w14:paraId="6F9C35A6" w14:textId="626FF9F3" w:rsidR="008D233B" w:rsidRDefault="008D233B" w:rsidP="008D233B">
      <w:pPr>
        <w:spacing w:line="480" w:lineRule="auto"/>
        <w:jc w:val="center"/>
      </w:pPr>
      <w:r>
        <w:t>VOCAL</w:t>
      </w:r>
    </w:p>
    <w:p w14:paraId="2466CA32" w14:textId="77777777" w:rsidR="00E63560" w:rsidRDefault="00E63560" w:rsidP="008D233B">
      <w:pPr>
        <w:spacing w:line="480" w:lineRule="auto"/>
        <w:jc w:val="center"/>
      </w:pPr>
    </w:p>
    <w:p w14:paraId="1FAE9FB5" w14:textId="77777777" w:rsidR="00E63560" w:rsidRDefault="00E63560" w:rsidP="008D233B">
      <w:pPr>
        <w:spacing w:line="480" w:lineRule="auto"/>
        <w:jc w:val="center"/>
      </w:pPr>
    </w:p>
    <w:p w14:paraId="40BC6E62" w14:textId="77777777" w:rsidR="00E63560" w:rsidRDefault="00E63560" w:rsidP="00E63560">
      <w:pPr>
        <w:spacing w:line="480" w:lineRule="auto"/>
        <w:jc w:val="center"/>
      </w:pPr>
      <w:r>
        <w:t xml:space="preserve">MG. RAUL ASTETE CORNEJO </w:t>
      </w:r>
    </w:p>
    <w:p w14:paraId="17E36DC3" w14:textId="77777777" w:rsidR="00E63560" w:rsidRDefault="00E63560" w:rsidP="00E63560">
      <w:pPr>
        <w:spacing w:line="480" w:lineRule="auto"/>
        <w:jc w:val="center"/>
      </w:pPr>
      <w:r w:rsidRPr="002F414A">
        <w:rPr>
          <w:lang w:val="pt-PT"/>
        </w:rPr>
        <w:t>SECRETARIO</w:t>
      </w:r>
    </w:p>
    <w:p w14:paraId="51A1A179" w14:textId="77777777" w:rsidR="00E63560" w:rsidRDefault="00E63560" w:rsidP="008D233B">
      <w:pPr>
        <w:spacing w:line="480" w:lineRule="auto"/>
        <w:jc w:val="center"/>
      </w:pPr>
    </w:p>
    <w:p w14:paraId="54B5FC81" w14:textId="56C311FF" w:rsidR="00A31B1A" w:rsidRPr="002F414A" w:rsidRDefault="00A31B1A" w:rsidP="00A31B1A">
      <w:pPr>
        <w:spacing w:line="480" w:lineRule="auto"/>
        <w:jc w:val="center"/>
        <w:rPr>
          <w:lang w:val="pt-PT"/>
        </w:rPr>
      </w:pPr>
    </w:p>
    <w:p w14:paraId="3463AE89" w14:textId="77777777" w:rsidR="00A31B1A" w:rsidRPr="002F414A" w:rsidRDefault="00A31B1A" w:rsidP="005C6AF4">
      <w:pPr>
        <w:spacing w:line="480" w:lineRule="auto"/>
        <w:jc w:val="right"/>
        <w:rPr>
          <w:lang w:val="pt-PT"/>
        </w:rPr>
      </w:pPr>
    </w:p>
    <w:p w14:paraId="6F2B9A4E" w14:textId="77777777" w:rsidR="00A31B1A" w:rsidRPr="002F414A" w:rsidRDefault="00A31B1A" w:rsidP="005C6AF4">
      <w:pPr>
        <w:spacing w:line="480" w:lineRule="auto"/>
        <w:jc w:val="right"/>
        <w:rPr>
          <w:lang w:val="pt-PT"/>
        </w:rPr>
      </w:pPr>
    </w:p>
    <w:p w14:paraId="76CB88AF" w14:textId="77777777" w:rsidR="00A31B1A" w:rsidRPr="002F414A" w:rsidRDefault="00A31B1A" w:rsidP="005C6AF4">
      <w:pPr>
        <w:spacing w:line="480" w:lineRule="auto"/>
        <w:jc w:val="right"/>
        <w:rPr>
          <w:lang w:val="pt-PT"/>
        </w:rPr>
      </w:pPr>
    </w:p>
    <w:p w14:paraId="7947A692" w14:textId="77777777" w:rsidR="00A31B1A" w:rsidRPr="002F414A" w:rsidRDefault="00A31B1A" w:rsidP="005C6AF4">
      <w:pPr>
        <w:spacing w:line="480" w:lineRule="auto"/>
        <w:jc w:val="right"/>
        <w:rPr>
          <w:lang w:val="pt-PT"/>
        </w:rPr>
      </w:pPr>
    </w:p>
    <w:p w14:paraId="4CCE18C3" w14:textId="77777777" w:rsidR="00A31B1A" w:rsidRPr="002F414A" w:rsidRDefault="00A31B1A" w:rsidP="005C6AF4">
      <w:pPr>
        <w:spacing w:line="480" w:lineRule="auto"/>
        <w:jc w:val="right"/>
        <w:rPr>
          <w:lang w:val="pt-PT"/>
        </w:rPr>
      </w:pPr>
    </w:p>
    <w:p w14:paraId="1998D612" w14:textId="77777777" w:rsidR="00A31B1A" w:rsidRPr="002F414A" w:rsidRDefault="00A31B1A" w:rsidP="005C6AF4">
      <w:pPr>
        <w:spacing w:line="480" w:lineRule="auto"/>
        <w:jc w:val="right"/>
        <w:rPr>
          <w:b/>
          <w:lang w:val="pt-PT"/>
        </w:rPr>
      </w:pPr>
    </w:p>
    <w:p w14:paraId="1759333A" w14:textId="77777777" w:rsidR="00A31B1A" w:rsidRPr="002F414A" w:rsidRDefault="00A31B1A" w:rsidP="005C6AF4">
      <w:pPr>
        <w:spacing w:line="480" w:lineRule="auto"/>
        <w:jc w:val="right"/>
        <w:rPr>
          <w:b/>
          <w:lang w:val="pt-PT"/>
        </w:rPr>
      </w:pPr>
    </w:p>
    <w:p w14:paraId="540F04DF" w14:textId="77777777" w:rsidR="00A31B1A" w:rsidRPr="002F414A" w:rsidRDefault="00A31B1A" w:rsidP="005C6AF4">
      <w:pPr>
        <w:spacing w:line="480" w:lineRule="auto"/>
        <w:jc w:val="right"/>
        <w:rPr>
          <w:b/>
          <w:lang w:val="pt-PT"/>
        </w:rPr>
      </w:pPr>
    </w:p>
    <w:p w14:paraId="5F3ABFD1" w14:textId="77777777" w:rsidR="00A31B1A" w:rsidRPr="002F414A" w:rsidRDefault="00A31B1A" w:rsidP="005C6AF4">
      <w:pPr>
        <w:spacing w:line="480" w:lineRule="auto"/>
        <w:jc w:val="right"/>
        <w:rPr>
          <w:b/>
          <w:lang w:val="pt-PT"/>
        </w:rPr>
      </w:pPr>
    </w:p>
    <w:p w14:paraId="6BDDA8D6" w14:textId="77777777" w:rsidR="007A5F79" w:rsidRPr="002F414A" w:rsidRDefault="00FB628F" w:rsidP="005C6AF4">
      <w:pPr>
        <w:spacing w:line="480" w:lineRule="auto"/>
        <w:jc w:val="right"/>
        <w:rPr>
          <w:b/>
          <w:lang w:val="pt-PT"/>
        </w:rPr>
      </w:pPr>
      <w:r w:rsidRPr="002F414A">
        <w:rPr>
          <w:b/>
          <w:lang w:val="pt-PT"/>
        </w:rPr>
        <w:t>D</w:t>
      </w:r>
      <w:r w:rsidR="007A5F79" w:rsidRPr="002F414A">
        <w:rPr>
          <w:b/>
          <w:lang w:val="pt-PT"/>
        </w:rPr>
        <w:t>EDICATORIA</w:t>
      </w:r>
      <w:r w:rsidR="001851A7" w:rsidRPr="002F414A">
        <w:rPr>
          <w:b/>
          <w:lang w:val="pt-PT"/>
        </w:rPr>
        <w:t>.</w:t>
      </w:r>
    </w:p>
    <w:p w14:paraId="31A319DF" w14:textId="65E11486" w:rsidR="001851A7" w:rsidRPr="00E177A8" w:rsidRDefault="001851A7" w:rsidP="001851A7">
      <w:pPr>
        <w:spacing w:line="480" w:lineRule="auto"/>
        <w:jc w:val="right"/>
      </w:pPr>
      <w:r w:rsidRPr="00E177A8">
        <w:t>A mi</w:t>
      </w:r>
      <w:r w:rsidR="003314E9">
        <w:t>s padres</w:t>
      </w:r>
      <w:r w:rsidRPr="00E177A8">
        <w:t xml:space="preserve"> que me enseñ</w:t>
      </w:r>
      <w:r w:rsidR="003314E9">
        <w:t>aron</w:t>
      </w:r>
      <w:r w:rsidRPr="00E177A8">
        <w:t xml:space="preserve"> la perseverancia.</w:t>
      </w:r>
    </w:p>
    <w:p w14:paraId="59244ADD" w14:textId="2EF838BE" w:rsidR="001851A7" w:rsidRPr="00E177A8" w:rsidRDefault="001851A7" w:rsidP="001851A7">
      <w:pPr>
        <w:spacing w:line="480" w:lineRule="auto"/>
        <w:jc w:val="right"/>
      </w:pPr>
      <w:r w:rsidRPr="00E177A8">
        <w:t>A mi espos</w:t>
      </w:r>
      <w:r w:rsidR="003314E9">
        <w:t>a</w:t>
      </w:r>
      <w:r w:rsidRPr="00E177A8">
        <w:t>, por su constante apoyo.</w:t>
      </w:r>
    </w:p>
    <w:p w14:paraId="4E5850E8" w14:textId="77777777" w:rsidR="00357698" w:rsidRDefault="00357698" w:rsidP="001851A7">
      <w:pPr>
        <w:spacing w:line="480" w:lineRule="auto"/>
        <w:jc w:val="right"/>
      </w:pPr>
    </w:p>
    <w:p w14:paraId="2D24A44E" w14:textId="77777777" w:rsidR="005877BE" w:rsidRPr="00E177A8" w:rsidRDefault="005877BE" w:rsidP="005877BE">
      <w:pPr>
        <w:spacing w:line="480" w:lineRule="auto"/>
        <w:jc w:val="right"/>
        <w:rPr>
          <w:b/>
        </w:rPr>
      </w:pPr>
      <w:r>
        <w:rPr>
          <w:b/>
        </w:rPr>
        <w:t>AGRADECIMIENTOS.</w:t>
      </w:r>
    </w:p>
    <w:p w14:paraId="71C01DDF" w14:textId="77777777" w:rsidR="005877BE" w:rsidRPr="00E177A8" w:rsidRDefault="005877BE" w:rsidP="005877BE">
      <w:pPr>
        <w:spacing w:line="480" w:lineRule="auto"/>
        <w:jc w:val="right"/>
      </w:pPr>
      <w:r w:rsidRPr="00E177A8">
        <w:t xml:space="preserve">A </w:t>
      </w:r>
      <w:r w:rsidR="00FB628F">
        <w:t>mis amigos por su apoyo</w:t>
      </w:r>
    </w:p>
    <w:p w14:paraId="7246F689" w14:textId="77777777" w:rsidR="00357698" w:rsidRDefault="00357698" w:rsidP="001851A7">
      <w:pPr>
        <w:spacing w:line="480" w:lineRule="auto"/>
        <w:jc w:val="right"/>
      </w:pPr>
    </w:p>
    <w:p w14:paraId="276CCFCB" w14:textId="77777777" w:rsidR="005877BE" w:rsidRDefault="005877BE" w:rsidP="001851A7">
      <w:pPr>
        <w:spacing w:line="480" w:lineRule="auto"/>
        <w:jc w:val="right"/>
        <w:rPr>
          <w:b/>
        </w:rPr>
      </w:pPr>
      <w:r w:rsidRPr="005877BE">
        <w:rPr>
          <w:b/>
        </w:rPr>
        <w:t>FUENTES DE FINANCIAMIENTO.</w:t>
      </w:r>
    </w:p>
    <w:p w14:paraId="146C797D" w14:textId="77777777" w:rsidR="005877BE" w:rsidRPr="005877BE" w:rsidRDefault="00C71CE8" w:rsidP="001851A7">
      <w:pPr>
        <w:spacing w:line="480" w:lineRule="auto"/>
        <w:jc w:val="right"/>
      </w:pPr>
      <w:r>
        <w:t>Trabajo de investigación</w:t>
      </w:r>
      <w:r w:rsidR="005877BE" w:rsidRPr="005877BE">
        <w:t xml:space="preserve"> Autofinanciad</w:t>
      </w:r>
      <w:r>
        <w:t>o</w:t>
      </w:r>
    </w:p>
    <w:p w14:paraId="207D629D" w14:textId="77777777" w:rsidR="00357698" w:rsidRDefault="00357698" w:rsidP="001851A7">
      <w:pPr>
        <w:spacing w:line="480" w:lineRule="auto"/>
        <w:jc w:val="right"/>
      </w:pPr>
    </w:p>
    <w:p w14:paraId="053CEF57" w14:textId="77777777" w:rsidR="00357698" w:rsidRDefault="00357698" w:rsidP="001851A7">
      <w:pPr>
        <w:spacing w:line="480" w:lineRule="auto"/>
        <w:jc w:val="right"/>
      </w:pPr>
    </w:p>
    <w:p w14:paraId="0DB688F7" w14:textId="77777777" w:rsidR="00357698" w:rsidRDefault="00357698" w:rsidP="001851A7">
      <w:pPr>
        <w:spacing w:line="480" w:lineRule="auto"/>
        <w:jc w:val="right"/>
      </w:pPr>
    </w:p>
    <w:p w14:paraId="2EB13397" w14:textId="77777777" w:rsidR="00357698" w:rsidRDefault="00357698" w:rsidP="001851A7">
      <w:pPr>
        <w:spacing w:line="480" w:lineRule="auto"/>
        <w:jc w:val="right"/>
      </w:pPr>
    </w:p>
    <w:p w14:paraId="5F14E2BF" w14:textId="77777777" w:rsidR="00357698" w:rsidRDefault="00357698" w:rsidP="001851A7">
      <w:pPr>
        <w:spacing w:line="480" w:lineRule="auto"/>
        <w:jc w:val="right"/>
      </w:pPr>
    </w:p>
    <w:p w14:paraId="3F4BB0BF" w14:textId="77777777" w:rsidR="00357698" w:rsidRDefault="00357698" w:rsidP="001851A7">
      <w:pPr>
        <w:spacing w:line="480" w:lineRule="auto"/>
        <w:jc w:val="right"/>
      </w:pPr>
    </w:p>
    <w:p w14:paraId="55C876C9" w14:textId="77777777" w:rsidR="00357698" w:rsidRDefault="00357698" w:rsidP="001851A7">
      <w:pPr>
        <w:spacing w:line="480" w:lineRule="auto"/>
        <w:jc w:val="right"/>
      </w:pPr>
    </w:p>
    <w:p w14:paraId="0681F057" w14:textId="77777777" w:rsidR="00357698" w:rsidRDefault="00357698" w:rsidP="001851A7">
      <w:pPr>
        <w:spacing w:line="480" w:lineRule="auto"/>
        <w:jc w:val="right"/>
      </w:pPr>
    </w:p>
    <w:p w14:paraId="41EDDBA0" w14:textId="77777777" w:rsidR="00357698" w:rsidRDefault="00357698" w:rsidP="001851A7">
      <w:pPr>
        <w:spacing w:line="480" w:lineRule="auto"/>
        <w:jc w:val="right"/>
      </w:pPr>
    </w:p>
    <w:p w14:paraId="5D0F4E6F" w14:textId="77777777" w:rsidR="00357698" w:rsidRDefault="00357698" w:rsidP="001851A7">
      <w:pPr>
        <w:spacing w:line="480" w:lineRule="auto"/>
        <w:jc w:val="right"/>
      </w:pPr>
    </w:p>
    <w:p w14:paraId="2F40D2D7" w14:textId="77777777" w:rsidR="00357698" w:rsidRPr="00357698" w:rsidRDefault="00357698" w:rsidP="00357698">
      <w:pPr>
        <w:jc w:val="both"/>
        <w:rPr>
          <w:rFonts w:eastAsia="Calibri"/>
          <w:lang w:val="es-ES" w:eastAsia="en-US"/>
        </w:rPr>
      </w:pPr>
    </w:p>
    <w:tbl>
      <w:tblPr>
        <w:tblpPr w:leftFromText="141" w:rightFromText="141" w:vertAnchor="page" w:horzAnchor="margin" w:tblpY="219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82"/>
        <w:gridCol w:w="1435"/>
        <w:gridCol w:w="2186"/>
        <w:gridCol w:w="1210"/>
      </w:tblGrid>
      <w:tr w:rsidR="00357698" w:rsidRPr="00357698" w14:paraId="4AB24ADE" w14:textId="77777777" w:rsidTr="00504248">
        <w:trPr>
          <w:trHeight w:val="404"/>
        </w:trPr>
        <w:tc>
          <w:tcPr>
            <w:tcW w:w="5000" w:type="pct"/>
            <w:gridSpan w:val="5"/>
            <w:vAlign w:val="center"/>
          </w:tcPr>
          <w:p w14:paraId="64E545C4" w14:textId="77777777" w:rsidR="00357698" w:rsidRPr="00357698" w:rsidRDefault="00357698" w:rsidP="00504248">
            <w:pPr>
              <w:tabs>
                <w:tab w:val="left" w:pos="1134"/>
              </w:tabs>
              <w:jc w:val="center"/>
              <w:rPr>
                <w:b/>
                <w:lang w:val="es-MX"/>
              </w:rPr>
            </w:pPr>
            <w:r w:rsidRPr="00357698">
              <w:rPr>
                <w:b/>
                <w:lang w:val="es-MX"/>
              </w:rPr>
              <w:lastRenderedPageBreak/>
              <w:t>DECLARACIÓN DE AUTOR</w:t>
            </w:r>
          </w:p>
        </w:tc>
      </w:tr>
      <w:tr w:rsidR="00357698" w:rsidRPr="00357698" w14:paraId="4EB65B4F" w14:textId="77777777" w:rsidTr="00504248">
        <w:tc>
          <w:tcPr>
            <w:tcW w:w="5000" w:type="pct"/>
            <w:gridSpan w:val="5"/>
          </w:tcPr>
          <w:p w14:paraId="34EEF83F" w14:textId="77777777" w:rsidR="00357698" w:rsidRPr="00357698" w:rsidRDefault="00357698" w:rsidP="00504248">
            <w:pPr>
              <w:tabs>
                <w:tab w:val="left" w:pos="1134"/>
              </w:tabs>
              <w:jc w:val="center"/>
              <w:rPr>
                <w:b/>
                <w:lang w:val="es-MX"/>
              </w:rPr>
            </w:pPr>
          </w:p>
        </w:tc>
      </w:tr>
      <w:tr w:rsidR="00357698" w:rsidRPr="00357698" w14:paraId="0198F356" w14:textId="77777777" w:rsidTr="00504248">
        <w:trPr>
          <w:trHeight w:val="510"/>
        </w:trPr>
        <w:tc>
          <w:tcPr>
            <w:tcW w:w="1953" w:type="pct"/>
            <w:gridSpan w:val="2"/>
            <w:shd w:val="clear" w:color="auto" w:fill="D9D9D9"/>
            <w:vAlign w:val="center"/>
          </w:tcPr>
          <w:p w14:paraId="44D9B80C" w14:textId="77777777" w:rsidR="00357698" w:rsidRPr="00357698" w:rsidRDefault="00357698" w:rsidP="00504248">
            <w:pPr>
              <w:tabs>
                <w:tab w:val="left" w:pos="1134"/>
              </w:tabs>
              <w:rPr>
                <w:b/>
                <w:lang w:val="es-MX"/>
              </w:rPr>
            </w:pPr>
            <w:r w:rsidRPr="00357698">
              <w:rPr>
                <w:b/>
                <w:lang w:val="es-MX"/>
              </w:rPr>
              <w:t>FECHA</w:t>
            </w:r>
          </w:p>
        </w:tc>
        <w:tc>
          <w:tcPr>
            <w:tcW w:w="905" w:type="pct"/>
            <w:vAlign w:val="center"/>
          </w:tcPr>
          <w:p w14:paraId="6F766FBC" w14:textId="60D8CF39" w:rsidR="00357698" w:rsidRPr="003314E9" w:rsidRDefault="00357698" w:rsidP="00504248">
            <w:pPr>
              <w:tabs>
                <w:tab w:val="left" w:pos="1134"/>
              </w:tabs>
              <w:jc w:val="center"/>
              <w:rPr>
                <w:b/>
                <w:lang w:val="es-MX"/>
              </w:rPr>
            </w:pPr>
          </w:p>
        </w:tc>
        <w:tc>
          <w:tcPr>
            <w:tcW w:w="1379" w:type="pct"/>
            <w:vAlign w:val="center"/>
          </w:tcPr>
          <w:p w14:paraId="2DA97529" w14:textId="7890AA0E" w:rsidR="00357698" w:rsidRPr="003314E9" w:rsidRDefault="00357698" w:rsidP="00504248">
            <w:pPr>
              <w:tabs>
                <w:tab w:val="left" w:pos="1134"/>
              </w:tabs>
              <w:jc w:val="center"/>
              <w:rPr>
                <w:b/>
                <w:lang w:val="es-MX"/>
              </w:rPr>
            </w:pPr>
          </w:p>
        </w:tc>
        <w:tc>
          <w:tcPr>
            <w:tcW w:w="763" w:type="pct"/>
            <w:vAlign w:val="center"/>
          </w:tcPr>
          <w:p w14:paraId="59007518" w14:textId="4B5109DA" w:rsidR="00357698" w:rsidRPr="003314E9" w:rsidRDefault="003314E9" w:rsidP="00504248">
            <w:pPr>
              <w:tabs>
                <w:tab w:val="left" w:pos="1134"/>
              </w:tabs>
              <w:jc w:val="center"/>
              <w:rPr>
                <w:b/>
                <w:lang w:val="es-MX"/>
              </w:rPr>
            </w:pPr>
            <w:r>
              <w:rPr>
                <w:b/>
                <w:lang w:val="es-MX"/>
              </w:rPr>
              <w:t>2024</w:t>
            </w:r>
          </w:p>
        </w:tc>
      </w:tr>
      <w:tr w:rsidR="00357698" w:rsidRPr="003314E9" w14:paraId="4569D040" w14:textId="77777777" w:rsidTr="00504248">
        <w:trPr>
          <w:trHeight w:val="510"/>
        </w:trPr>
        <w:tc>
          <w:tcPr>
            <w:tcW w:w="1953" w:type="pct"/>
            <w:gridSpan w:val="2"/>
            <w:shd w:val="clear" w:color="auto" w:fill="D9D9D9"/>
            <w:vAlign w:val="center"/>
          </w:tcPr>
          <w:p w14:paraId="63BBE702" w14:textId="77777777" w:rsidR="00357698" w:rsidRPr="00357698" w:rsidRDefault="00357698" w:rsidP="00504248">
            <w:pPr>
              <w:tabs>
                <w:tab w:val="left" w:pos="1134"/>
              </w:tabs>
              <w:rPr>
                <w:b/>
                <w:lang w:val="es-MX"/>
              </w:rPr>
            </w:pPr>
            <w:r w:rsidRPr="00357698">
              <w:rPr>
                <w:b/>
                <w:lang w:val="es-MX"/>
              </w:rPr>
              <w:t>APELLIDOS Y NOMBRES DEL EGRESADO</w:t>
            </w:r>
          </w:p>
        </w:tc>
        <w:tc>
          <w:tcPr>
            <w:tcW w:w="3047" w:type="pct"/>
            <w:gridSpan w:val="3"/>
            <w:vAlign w:val="center"/>
          </w:tcPr>
          <w:p w14:paraId="3A9A1D7B" w14:textId="54BEE7A1" w:rsidR="00357698" w:rsidRPr="003314E9" w:rsidRDefault="003314E9" w:rsidP="00504248">
            <w:pPr>
              <w:tabs>
                <w:tab w:val="left" w:pos="1134"/>
              </w:tabs>
              <w:rPr>
                <w:b/>
                <w:lang w:val="pt-PT"/>
              </w:rPr>
            </w:pPr>
            <w:r w:rsidRPr="003314E9">
              <w:rPr>
                <w:b/>
                <w:lang w:val="pt-PT"/>
              </w:rPr>
              <w:t>ELIAS DIAZ RUBEN DIEGO ARMANDO</w:t>
            </w:r>
          </w:p>
        </w:tc>
      </w:tr>
      <w:tr w:rsidR="00357698" w:rsidRPr="00357698" w14:paraId="1E4FAFC6" w14:textId="77777777" w:rsidTr="00504248">
        <w:trPr>
          <w:trHeight w:val="737"/>
        </w:trPr>
        <w:tc>
          <w:tcPr>
            <w:tcW w:w="1953" w:type="pct"/>
            <w:gridSpan w:val="2"/>
            <w:shd w:val="clear" w:color="auto" w:fill="D9D9D9"/>
            <w:vAlign w:val="center"/>
          </w:tcPr>
          <w:p w14:paraId="0766F58E" w14:textId="77777777" w:rsidR="00357698" w:rsidRPr="00357698" w:rsidRDefault="00357698" w:rsidP="00504248">
            <w:pPr>
              <w:tabs>
                <w:tab w:val="left" w:pos="1134"/>
              </w:tabs>
              <w:rPr>
                <w:b/>
                <w:lang w:val="es-MX"/>
              </w:rPr>
            </w:pPr>
            <w:r w:rsidRPr="00357698">
              <w:rPr>
                <w:b/>
                <w:lang w:val="es-MX"/>
              </w:rPr>
              <w:t>PROGRAMA DE POSGRADO</w:t>
            </w:r>
          </w:p>
        </w:tc>
        <w:tc>
          <w:tcPr>
            <w:tcW w:w="3047" w:type="pct"/>
            <w:gridSpan w:val="3"/>
            <w:vAlign w:val="center"/>
          </w:tcPr>
          <w:p w14:paraId="13E6F4F2" w14:textId="11F325A8" w:rsidR="00357698" w:rsidRPr="003314E9" w:rsidRDefault="00BA5980" w:rsidP="00504248">
            <w:pPr>
              <w:tabs>
                <w:tab w:val="left" w:pos="1134"/>
              </w:tabs>
              <w:rPr>
                <w:b/>
                <w:lang w:val="es-MX"/>
              </w:rPr>
            </w:pPr>
            <w:r w:rsidRPr="003314E9">
              <w:rPr>
                <w:b/>
                <w:lang w:val="es-MX"/>
              </w:rPr>
              <w:t xml:space="preserve">MAESTRÍA EN </w:t>
            </w:r>
            <w:r w:rsidR="003314E9" w:rsidRPr="003314E9">
              <w:rPr>
                <w:b/>
                <w:lang w:val="es-MX"/>
              </w:rPr>
              <w:t>PREVENCION DE RIESGOS LABORALES</w:t>
            </w:r>
          </w:p>
        </w:tc>
      </w:tr>
      <w:tr w:rsidR="00BA5980" w:rsidRPr="00357698" w14:paraId="63A29BC7" w14:textId="77777777" w:rsidTr="00504248">
        <w:trPr>
          <w:trHeight w:val="737"/>
        </w:trPr>
        <w:tc>
          <w:tcPr>
            <w:tcW w:w="1953" w:type="pct"/>
            <w:gridSpan w:val="2"/>
            <w:shd w:val="clear" w:color="auto" w:fill="D9D9D9"/>
            <w:vAlign w:val="center"/>
          </w:tcPr>
          <w:p w14:paraId="7216F9D2" w14:textId="77777777" w:rsidR="00BA5980" w:rsidRPr="00357698" w:rsidRDefault="00BA5980" w:rsidP="00504248">
            <w:pPr>
              <w:tabs>
                <w:tab w:val="left" w:pos="1134"/>
              </w:tabs>
              <w:rPr>
                <w:b/>
                <w:lang w:val="es-MX"/>
              </w:rPr>
            </w:pPr>
            <w:r w:rsidRPr="00357698">
              <w:rPr>
                <w:b/>
                <w:lang w:val="es-MX"/>
              </w:rPr>
              <w:t>AÑO DE INICIO DE LOS ESTUDIOS</w:t>
            </w:r>
          </w:p>
        </w:tc>
        <w:tc>
          <w:tcPr>
            <w:tcW w:w="3047" w:type="pct"/>
            <w:gridSpan w:val="3"/>
            <w:vAlign w:val="center"/>
          </w:tcPr>
          <w:p w14:paraId="767AE4A6" w14:textId="393293BB" w:rsidR="00BA5980" w:rsidRPr="003314E9" w:rsidRDefault="00BA5980" w:rsidP="00504248">
            <w:pPr>
              <w:tabs>
                <w:tab w:val="left" w:pos="1134"/>
              </w:tabs>
              <w:jc w:val="center"/>
              <w:rPr>
                <w:b/>
                <w:lang w:val="es-MX"/>
              </w:rPr>
            </w:pPr>
            <w:r w:rsidRPr="003314E9">
              <w:rPr>
                <w:b/>
                <w:lang w:val="es-MX"/>
              </w:rPr>
              <w:t>20</w:t>
            </w:r>
            <w:r w:rsidR="003314E9" w:rsidRPr="003314E9">
              <w:rPr>
                <w:b/>
                <w:lang w:val="es-MX"/>
              </w:rPr>
              <w:t>24</w:t>
            </w:r>
          </w:p>
        </w:tc>
      </w:tr>
      <w:tr w:rsidR="00357698" w:rsidRPr="00357698" w14:paraId="726D591D" w14:textId="77777777" w:rsidTr="00504248">
        <w:trPr>
          <w:trHeight w:val="1918"/>
        </w:trPr>
        <w:tc>
          <w:tcPr>
            <w:tcW w:w="1953" w:type="pct"/>
            <w:gridSpan w:val="2"/>
            <w:tcBorders>
              <w:bottom w:val="single" w:sz="4" w:space="0" w:color="auto"/>
            </w:tcBorders>
            <w:shd w:val="clear" w:color="auto" w:fill="D9D9D9"/>
            <w:vAlign w:val="center"/>
          </w:tcPr>
          <w:p w14:paraId="703F1BA6" w14:textId="77777777" w:rsidR="00357698" w:rsidRPr="00357698" w:rsidRDefault="00357698" w:rsidP="00504248">
            <w:pPr>
              <w:tabs>
                <w:tab w:val="left" w:pos="1134"/>
              </w:tabs>
              <w:rPr>
                <w:b/>
                <w:lang w:val="es-MX"/>
              </w:rPr>
            </w:pPr>
            <w:r w:rsidRPr="00357698">
              <w:rPr>
                <w:b/>
                <w:lang w:val="es-MX"/>
              </w:rPr>
              <w:t>TITULO DEL TRABAJO DE INVESTIGACIÓN DE GRADO</w:t>
            </w:r>
          </w:p>
        </w:tc>
        <w:tc>
          <w:tcPr>
            <w:tcW w:w="3047" w:type="pct"/>
            <w:gridSpan w:val="3"/>
            <w:tcBorders>
              <w:bottom w:val="single" w:sz="4" w:space="0" w:color="auto"/>
            </w:tcBorders>
            <w:vAlign w:val="center"/>
          </w:tcPr>
          <w:p w14:paraId="4014A0E5" w14:textId="133B6489" w:rsidR="00357698" w:rsidRPr="003314E9" w:rsidRDefault="00BA5980" w:rsidP="00504248">
            <w:pPr>
              <w:tabs>
                <w:tab w:val="left" w:pos="1134"/>
              </w:tabs>
              <w:rPr>
                <w:b/>
                <w:color w:val="FF0000"/>
                <w:lang w:val="es-MX"/>
              </w:rPr>
            </w:pPr>
            <w:r w:rsidRPr="003314E9">
              <w:rPr>
                <w:b/>
                <w:lang w:val="es-MX"/>
              </w:rPr>
              <w:t>“</w:t>
            </w:r>
            <w:r w:rsidR="003314E9" w:rsidRPr="003314E9">
              <w:rPr>
                <w:b/>
                <w:lang w:eastAsia="es-ES"/>
              </w:rPr>
              <w:t>HERRAMIENTAS TECNOLÓGICAS PARA LA OPTIMIZACIÓN DE DATOS DEL SISTEMA DE GESTIÓN DE SEGURIDAD EN EL TRABAJO PARA UNA EMPRESA DE MANTENIMIENTO PREDICTIVO DEL SECTOR MINERO</w:t>
            </w:r>
            <w:r w:rsidRPr="003314E9">
              <w:rPr>
                <w:b/>
                <w:sz w:val="20"/>
                <w:lang w:val="es-MX"/>
              </w:rPr>
              <w:t>”</w:t>
            </w:r>
          </w:p>
        </w:tc>
      </w:tr>
      <w:tr w:rsidR="00FB628F" w:rsidRPr="00357698" w14:paraId="1896989F" w14:textId="77777777" w:rsidTr="00504248">
        <w:trPr>
          <w:trHeight w:val="737"/>
        </w:trPr>
        <w:tc>
          <w:tcPr>
            <w:tcW w:w="1953" w:type="pct"/>
            <w:gridSpan w:val="2"/>
            <w:tcBorders>
              <w:bottom w:val="single" w:sz="4" w:space="0" w:color="auto"/>
            </w:tcBorders>
            <w:shd w:val="clear" w:color="auto" w:fill="D9D9D9"/>
            <w:vAlign w:val="center"/>
          </w:tcPr>
          <w:p w14:paraId="6800AB43" w14:textId="77777777" w:rsidR="00FB628F" w:rsidRPr="00357698" w:rsidRDefault="00FB628F" w:rsidP="00504248">
            <w:pPr>
              <w:tabs>
                <w:tab w:val="left" w:pos="1134"/>
              </w:tabs>
              <w:rPr>
                <w:lang w:val="es-MX"/>
              </w:rPr>
            </w:pPr>
            <w:r>
              <w:rPr>
                <w:b/>
                <w:lang w:val="es-MX"/>
              </w:rPr>
              <w:t>MODALIDAD</w:t>
            </w:r>
            <w:r w:rsidR="00CA5985">
              <w:rPr>
                <w:b/>
                <w:lang w:val="es-MX"/>
              </w:rPr>
              <w:t xml:space="preserve"> DE TRABAJO DE GRADO</w:t>
            </w:r>
          </w:p>
        </w:tc>
        <w:tc>
          <w:tcPr>
            <w:tcW w:w="3047" w:type="pct"/>
            <w:gridSpan w:val="3"/>
            <w:tcBorders>
              <w:bottom w:val="single" w:sz="4" w:space="0" w:color="auto"/>
            </w:tcBorders>
            <w:vAlign w:val="center"/>
          </w:tcPr>
          <w:p w14:paraId="7CB721BF" w14:textId="355A3C39" w:rsidR="00FB628F" w:rsidRPr="00357698" w:rsidRDefault="003314E9" w:rsidP="00504248">
            <w:pPr>
              <w:tabs>
                <w:tab w:val="left" w:pos="1134"/>
              </w:tabs>
              <w:rPr>
                <w:b/>
                <w:lang w:val="es-MX"/>
              </w:rPr>
            </w:pPr>
            <w:r>
              <w:rPr>
                <w:b/>
                <w:lang w:val="es-MX"/>
              </w:rPr>
              <w:t>PORTAFOLIO</w:t>
            </w:r>
          </w:p>
        </w:tc>
      </w:tr>
      <w:tr w:rsidR="00357698" w:rsidRPr="00357698" w14:paraId="4DA97B95" w14:textId="77777777" w:rsidTr="00504248">
        <w:trPr>
          <w:trHeight w:val="360"/>
        </w:trPr>
        <w:tc>
          <w:tcPr>
            <w:tcW w:w="5000" w:type="pct"/>
            <w:gridSpan w:val="5"/>
            <w:tcBorders>
              <w:bottom w:val="single" w:sz="4" w:space="0" w:color="auto"/>
            </w:tcBorders>
            <w:vAlign w:val="center"/>
          </w:tcPr>
          <w:p w14:paraId="6469C588" w14:textId="77777777" w:rsidR="00357698" w:rsidRPr="00357698" w:rsidRDefault="00357698" w:rsidP="00504248">
            <w:pPr>
              <w:tabs>
                <w:tab w:val="left" w:pos="1134"/>
              </w:tabs>
              <w:spacing w:before="120" w:after="120"/>
              <w:jc w:val="center"/>
              <w:rPr>
                <w:b/>
              </w:rPr>
            </w:pPr>
            <w:r w:rsidRPr="00357698">
              <w:rPr>
                <w:b/>
              </w:rPr>
              <w:t>Declaración del Autor</w:t>
            </w:r>
          </w:p>
          <w:p w14:paraId="48CBCDF8" w14:textId="77777777" w:rsidR="00357698" w:rsidRPr="00357698" w:rsidRDefault="00FB628F" w:rsidP="00504248">
            <w:pPr>
              <w:tabs>
                <w:tab w:val="left" w:pos="1134"/>
              </w:tabs>
              <w:spacing w:before="120" w:after="120"/>
              <w:jc w:val="both"/>
            </w:pPr>
            <w:r>
              <w:t>El presente Trabajo de Grado es original y no es el resultado de un trabajo en colaboración con otros, excepto cuando así está citado explícitamente en el texto. No ha sido ni enviado ni sometido a evaluación para la obtención de otro grado o diploma que no sea el presente.</w:t>
            </w:r>
          </w:p>
        </w:tc>
      </w:tr>
      <w:tr w:rsidR="00357698" w:rsidRPr="00357698" w14:paraId="35B6C0B2" w14:textId="77777777" w:rsidTr="00504248">
        <w:trPr>
          <w:trHeight w:val="737"/>
        </w:trPr>
        <w:tc>
          <w:tcPr>
            <w:tcW w:w="1901" w:type="pct"/>
            <w:tcBorders>
              <w:bottom w:val="single" w:sz="4" w:space="0" w:color="auto"/>
            </w:tcBorders>
            <w:shd w:val="clear" w:color="auto" w:fill="D9D9D9"/>
            <w:vAlign w:val="center"/>
          </w:tcPr>
          <w:p w14:paraId="79F6F0D2" w14:textId="77777777" w:rsidR="00357698" w:rsidRPr="00357698" w:rsidRDefault="00357698" w:rsidP="00504248">
            <w:pPr>
              <w:tabs>
                <w:tab w:val="left" w:pos="1134"/>
              </w:tabs>
              <w:rPr>
                <w:b/>
                <w:lang w:val="es-MX"/>
              </w:rPr>
            </w:pPr>
            <w:r w:rsidRPr="00357698">
              <w:rPr>
                <w:b/>
              </w:rPr>
              <w:t>Teléfono de contacto (fijo / móvil)</w:t>
            </w:r>
          </w:p>
        </w:tc>
        <w:tc>
          <w:tcPr>
            <w:tcW w:w="3099" w:type="pct"/>
            <w:gridSpan w:val="4"/>
            <w:tcBorders>
              <w:bottom w:val="single" w:sz="4" w:space="0" w:color="auto"/>
            </w:tcBorders>
            <w:vAlign w:val="center"/>
          </w:tcPr>
          <w:p w14:paraId="1181A57F" w14:textId="40315785" w:rsidR="00357698" w:rsidRPr="003314E9" w:rsidRDefault="005877BE" w:rsidP="00504248">
            <w:pPr>
              <w:tabs>
                <w:tab w:val="left" w:pos="1134"/>
              </w:tabs>
              <w:rPr>
                <w:b/>
                <w:lang w:val="es-MX"/>
              </w:rPr>
            </w:pPr>
            <w:r w:rsidRPr="003314E9">
              <w:rPr>
                <w:b/>
                <w:lang w:val="es-MX"/>
              </w:rPr>
              <w:t>9</w:t>
            </w:r>
            <w:r w:rsidR="003314E9">
              <w:rPr>
                <w:b/>
                <w:lang w:val="es-MX"/>
              </w:rPr>
              <w:t>73824811</w:t>
            </w:r>
          </w:p>
        </w:tc>
      </w:tr>
      <w:tr w:rsidR="00357698" w:rsidRPr="00357698" w14:paraId="2EE43902" w14:textId="77777777" w:rsidTr="00504248">
        <w:trPr>
          <w:trHeight w:val="737"/>
        </w:trPr>
        <w:tc>
          <w:tcPr>
            <w:tcW w:w="1901" w:type="pct"/>
            <w:shd w:val="clear" w:color="auto" w:fill="D9D9D9"/>
            <w:vAlign w:val="center"/>
          </w:tcPr>
          <w:p w14:paraId="3F0B320C" w14:textId="77777777" w:rsidR="00357698" w:rsidRPr="00357698" w:rsidRDefault="00357698" w:rsidP="00504248">
            <w:pPr>
              <w:tabs>
                <w:tab w:val="left" w:pos="1134"/>
              </w:tabs>
              <w:rPr>
                <w:b/>
                <w:lang w:val="es-MX"/>
              </w:rPr>
            </w:pPr>
            <w:r w:rsidRPr="00357698">
              <w:rPr>
                <w:b/>
              </w:rPr>
              <w:t>E-mail</w:t>
            </w:r>
          </w:p>
        </w:tc>
        <w:tc>
          <w:tcPr>
            <w:tcW w:w="3099" w:type="pct"/>
            <w:gridSpan w:val="4"/>
            <w:vAlign w:val="center"/>
          </w:tcPr>
          <w:p w14:paraId="2B8BD7D8" w14:textId="06552647" w:rsidR="00357698" w:rsidRPr="003314E9" w:rsidRDefault="003314E9" w:rsidP="00504248">
            <w:pPr>
              <w:tabs>
                <w:tab w:val="left" w:pos="1134"/>
              </w:tabs>
              <w:rPr>
                <w:b/>
                <w:lang w:val="es-MX"/>
              </w:rPr>
            </w:pPr>
            <w:r>
              <w:rPr>
                <w:b/>
                <w:lang w:val="es-MX"/>
              </w:rPr>
              <w:t>diegoeliasdiaz</w:t>
            </w:r>
            <w:r w:rsidR="00BA5980" w:rsidRPr="003314E9">
              <w:rPr>
                <w:b/>
                <w:lang w:val="es-MX"/>
              </w:rPr>
              <w:t>@</w:t>
            </w:r>
            <w:r>
              <w:rPr>
                <w:b/>
                <w:lang w:val="es-MX"/>
              </w:rPr>
              <w:t>g</w:t>
            </w:r>
            <w:r w:rsidR="00BA5980" w:rsidRPr="003314E9">
              <w:rPr>
                <w:b/>
                <w:lang w:val="es-MX"/>
              </w:rPr>
              <w:t>mail.com</w:t>
            </w:r>
          </w:p>
        </w:tc>
      </w:tr>
    </w:tbl>
    <w:p w14:paraId="046BDCC5" w14:textId="77777777" w:rsidR="00357698" w:rsidRPr="00357698" w:rsidRDefault="00357698" w:rsidP="00357698">
      <w:pPr>
        <w:jc w:val="both"/>
        <w:rPr>
          <w:rFonts w:eastAsia="Calibri"/>
          <w:lang w:val="es-ES" w:eastAsia="en-US"/>
        </w:rPr>
      </w:pPr>
    </w:p>
    <w:p w14:paraId="39011947" w14:textId="7EF3BF17" w:rsidR="00357698" w:rsidRPr="00357698" w:rsidRDefault="00357698" w:rsidP="00357698">
      <w:pPr>
        <w:jc w:val="both"/>
        <w:rPr>
          <w:rFonts w:eastAsia="Calibri"/>
          <w:lang w:val="es-ES" w:eastAsia="en-US"/>
        </w:rPr>
      </w:pPr>
    </w:p>
    <w:p w14:paraId="7A339CF8" w14:textId="77777777" w:rsidR="00357698" w:rsidRPr="00357698" w:rsidRDefault="00357698" w:rsidP="00357698">
      <w:pPr>
        <w:jc w:val="both"/>
        <w:rPr>
          <w:rFonts w:eastAsia="Calibri"/>
          <w:lang w:val="es-ES" w:eastAsia="en-US"/>
        </w:rPr>
      </w:pPr>
    </w:p>
    <w:p w14:paraId="2919D0AE" w14:textId="77777777" w:rsidR="00357698" w:rsidRPr="00357698" w:rsidRDefault="00357698" w:rsidP="00357698">
      <w:pPr>
        <w:jc w:val="both"/>
        <w:rPr>
          <w:rFonts w:eastAsia="Calibri"/>
          <w:lang w:val="es-ES" w:eastAsia="en-US"/>
        </w:rPr>
      </w:pPr>
    </w:p>
    <w:p w14:paraId="5E675CFB" w14:textId="77777777" w:rsidR="00357698" w:rsidRPr="00357698" w:rsidRDefault="00357698" w:rsidP="00357698">
      <w:pPr>
        <w:jc w:val="both"/>
        <w:rPr>
          <w:rFonts w:eastAsia="Calibri"/>
          <w:lang w:val="es-ES" w:eastAsia="en-US"/>
        </w:rPr>
      </w:pPr>
    </w:p>
    <w:p w14:paraId="3E66E4BF" w14:textId="45BA081A" w:rsidR="00357698" w:rsidRPr="00357698" w:rsidRDefault="003314E9" w:rsidP="00357698">
      <w:pPr>
        <w:jc w:val="both"/>
        <w:rPr>
          <w:rFonts w:eastAsia="Calibri"/>
          <w:lang w:val="es-ES" w:eastAsia="en-US"/>
        </w:rPr>
      </w:pPr>
      <w:r>
        <w:rPr>
          <w:noProof/>
        </w:rPr>
        <w:drawing>
          <wp:anchor distT="0" distB="0" distL="114300" distR="114300" simplePos="0" relativeHeight="251676672" behindDoc="0" locked="0" layoutInCell="1" allowOverlap="1" wp14:anchorId="14E1DD7E" wp14:editId="1A3927DA">
            <wp:simplePos x="0" y="0"/>
            <wp:positionH relativeFrom="column">
              <wp:posOffset>1783080</wp:posOffset>
            </wp:positionH>
            <wp:positionV relativeFrom="paragraph">
              <wp:posOffset>99695</wp:posOffset>
            </wp:positionV>
            <wp:extent cx="1623060" cy="1005840"/>
            <wp:effectExtent l="0" t="0" r="0" b="3810"/>
            <wp:wrapNone/>
            <wp:docPr id="2253280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3060" cy="1005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624BE1" w14:textId="4EAC8679" w:rsidR="00357698" w:rsidRPr="00357698" w:rsidRDefault="00357698" w:rsidP="00357698">
      <w:pPr>
        <w:jc w:val="both"/>
        <w:rPr>
          <w:rFonts w:eastAsia="Calibri"/>
          <w:lang w:val="es-ES" w:eastAsia="en-US"/>
        </w:rPr>
      </w:pPr>
    </w:p>
    <w:p w14:paraId="3205BE12" w14:textId="79D6EFCA" w:rsidR="00357698" w:rsidRPr="00357698" w:rsidRDefault="00357698" w:rsidP="00357698">
      <w:pPr>
        <w:jc w:val="both"/>
        <w:rPr>
          <w:rFonts w:eastAsia="Calibri"/>
          <w:lang w:val="es-ES" w:eastAsia="en-US"/>
        </w:rPr>
      </w:pPr>
    </w:p>
    <w:p w14:paraId="21598F62" w14:textId="77777777" w:rsidR="00357698" w:rsidRPr="003314E9" w:rsidRDefault="00357698" w:rsidP="00357698">
      <w:pPr>
        <w:ind w:right="28"/>
        <w:jc w:val="center"/>
        <w:rPr>
          <w:rFonts w:eastAsia="Calibri"/>
          <w:b/>
          <w:iCs/>
          <w:lang w:val="es-ES" w:eastAsia="en-US"/>
        </w:rPr>
      </w:pPr>
      <w:r w:rsidRPr="003314E9">
        <w:rPr>
          <w:rFonts w:eastAsia="Calibri"/>
          <w:b/>
          <w:iCs/>
          <w:lang w:val="es-ES" w:eastAsia="en-US"/>
        </w:rPr>
        <w:t>__________________________</w:t>
      </w:r>
    </w:p>
    <w:p w14:paraId="03DE6A16" w14:textId="77777777" w:rsidR="00357698" w:rsidRPr="003314E9" w:rsidRDefault="00357698" w:rsidP="00357698">
      <w:pPr>
        <w:ind w:right="28"/>
        <w:jc w:val="center"/>
        <w:rPr>
          <w:rFonts w:eastAsia="Calibri"/>
          <w:iCs/>
          <w:lang w:val="es-ES" w:eastAsia="en-US"/>
        </w:rPr>
      </w:pPr>
      <w:r w:rsidRPr="003314E9">
        <w:rPr>
          <w:rFonts w:eastAsia="Calibri"/>
          <w:iCs/>
          <w:lang w:val="es-ES" w:eastAsia="en-US"/>
        </w:rPr>
        <w:t>Firma del Egresado</w:t>
      </w:r>
    </w:p>
    <w:p w14:paraId="06988C69" w14:textId="6076F0A1" w:rsidR="007874EE" w:rsidRPr="003314E9" w:rsidRDefault="00357698" w:rsidP="00BA5980">
      <w:pPr>
        <w:ind w:right="28"/>
        <w:jc w:val="both"/>
        <w:rPr>
          <w:lang w:val="es-ES"/>
        </w:rPr>
        <w:sectPr w:rsidR="007874EE" w:rsidRPr="003314E9" w:rsidSect="00634140">
          <w:pgSz w:w="11906" w:h="16838"/>
          <w:pgMar w:top="1701" w:right="1701" w:bottom="1701" w:left="2268" w:header="709" w:footer="709" w:gutter="0"/>
          <w:cols w:space="708"/>
          <w:docGrid w:linePitch="360"/>
        </w:sectPr>
      </w:pPr>
      <w:r w:rsidRPr="003314E9">
        <w:rPr>
          <w:rFonts w:eastAsia="Calibri"/>
          <w:iCs/>
          <w:lang w:val="es-ES" w:eastAsia="en-US"/>
        </w:rPr>
        <w:t xml:space="preserve">                                                       DNI </w:t>
      </w:r>
      <w:r w:rsidR="005877BE" w:rsidRPr="003314E9">
        <w:rPr>
          <w:rFonts w:eastAsia="Calibri"/>
          <w:iCs/>
          <w:lang w:val="es-ES" w:eastAsia="en-US"/>
        </w:rPr>
        <w:t xml:space="preserve"> </w:t>
      </w:r>
      <w:r w:rsidR="003314E9" w:rsidRPr="003314E9">
        <w:rPr>
          <w:rFonts w:eastAsia="Calibri"/>
          <w:iCs/>
          <w:lang w:val="es-ES" w:eastAsia="en-US"/>
        </w:rPr>
        <w:t>4</w:t>
      </w:r>
      <w:r w:rsidR="003314E9">
        <w:rPr>
          <w:rFonts w:eastAsia="Calibri"/>
          <w:iCs/>
          <w:lang w:val="es-ES" w:eastAsia="en-US"/>
        </w:rPr>
        <w:t>6698177</w:t>
      </w:r>
    </w:p>
    <w:sdt>
      <w:sdtPr>
        <w:rPr>
          <w:rFonts w:eastAsia="Times New Roman" w:cs="Times New Roman"/>
          <w:b w:val="0"/>
          <w:color w:val="auto"/>
          <w:szCs w:val="24"/>
          <w:lang w:val="es-ES"/>
        </w:rPr>
        <w:id w:val="-629939813"/>
        <w:docPartObj>
          <w:docPartGallery w:val="Table of Contents"/>
          <w:docPartUnique/>
        </w:docPartObj>
      </w:sdtPr>
      <w:sdtEndPr>
        <w:rPr>
          <w:bCs/>
        </w:rPr>
      </w:sdtEndPr>
      <w:sdtContent>
        <w:p w14:paraId="254F5763" w14:textId="77777777" w:rsidR="005D3622" w:rsidRPr="0027474C" w:rsidRDefault="005D3622" w:rsidP="00786989">
          <w:pPr>
            <w:pStyle w:val="TtuloTDC"/>
            <w:spacing w:before="0" w:after="240" w:line="480" w:lineRule="auto"/>
            <w:jc w:val="center"/>
            <w:rPr>
              <w:rFonts w:cs="Times New Roman"/>
              <w:szCs w:val="24"/>
              <w:lang w:val="es-ES"/>
            </w:rPr>
          </w:pPr>
          <w:r w:rsidRPr="0027474C">
            <w:rPr>
              <w:rFonts w:cs="Times New Roman"/>
              <w:szCs w:val="24"/>
              <w:lang w:val="es-ES"/>
            </w:rPr>
            <w:t>TABLA DE CONTENIDOS</w:t>
          </w:r>
        </w:p>
        <w:p w14:paraId="53BB408C" w14:textId="77777777" w:rsidR="005D3622" w:rsidRPr="0027474C" w:rsidRDefault="005D3622" w:rsidP="00786989">
          <w:pPr>
            <w:spacing w:after="240" w:line="480" w:lineRule="auto"/>
            <w:rPr>
              <w:lang w:val="es-ES"/>
            </w:rPr>
          </w:pPr>
          <w:r w:rsidRPr="0027474C">
            <w:rPr>
              <w:lang w:val="es-ES"/>
            </w:rPr>
            <w:t>RESUMEN</w:t>
          </w:r>
        </w:p>
        <w:p w14:paraId="51A81DB0" w14:textId="77777777" w:rsidR="005D3622" w:rsidRDefault="005D3622" w:rsidP="00786989">
          <w:pPr>
            <w:spacing w:after="240" w:line="480" w:lineRule="auto"/>
            <w:rPr>
              <w:lang w:val="es-ES"/>
            </w:rPr>
          </w:pPr>
          <w:r w:rsidRPr="0027474C">
            <w:rPr>
              <w:lang w:val="es-ES"/>
            </w:rPr>
            <w:t>ABSTRACT</w:t>
          </w:r>
        </w:p>
        <w:p w14:paraId="56952785" w14:textId="3427621D" w:rsidR="00CF6720" w:rsidRDefault="005D3622" w:rsidP="00786989">
          <w:pPr>
            <w:pStyle w:val="TDC1"/>
            <w:spacing w:line="480" w:lineRule="auto"/>
            <w:rPr>
              <w:rFonts w:asciiTheme="minorHAnsi" w:hAnsiTheme="minorHAnsi" w:cstheme="minorBidi"/>
              <w:noProof/>
              <w:kern w:val="2"/>
              <w14:ligatures w14:val="standardContextual"/>
            </w:rPr>
          </w:pPr>
          <w:r w:rsidRPr="0027474C">
            <w:rPr>
              <w:rFonts w:asciiTheme="minorHAnsi" w:hAnsiTheme="minorHAnsi"/>
            </w:rPr>
            <w:fldChar w:fldCharType="begin"/>
          </w:r>
          <w:r w:rsidRPr="0027474C">
            <w:instrText xml:space="preserve"> TOC \o "1-3" \h \z \u </w:instrText>
          </w:r>
          <w:r w:rsidRPr="0027474C">
            <w:rPr>
              <w:rFonts w:asciiTheme="minorHAnsi" w:hAnsiTheme="minorHAnsi"/>
            </w:rPr>
            <w:fldChar w:fldCharType="separate"/>
          </w:r>
          <w:hyperlink w:anchor="_Toc192866219" w:history="1">
            <w:r w:rsidR="00CF6720" w:rsidRPr="006D3B1A">
              <w:rPr>
                <w:rStyle w:val="Hipervnculo"/>
                <w:rFonts w:eastAsia="Arial Narrow"/>
                <w:noProof/>
              </w:rPr>
              <w:t>INTRODUCCIÓN.</w:t>
            </w:r>
            <w:r w:rsidR="00CF6720">
              <w:rPr>
                <w:noProof/>
                <w:webHidden/>
              </w:rPr>
              <w:tab/>
            </w:r>
            <w:r w:rsidR="00CF6720">
              <w:rPr>
                <w:noProof/>
                <w:webHidden/>
              </w:rPr>
              <w:fldChar w:fldCharType="begin"/>
            </w:r>
            <w:r w:rsidR="00CF6720">
              <w:rPr>
                <w:noProof/>
                <w:webHidden/>
              </w:rPr>
              <w:instrText xml:space="preserve"> PAGEREF _Toc192866219 \h </w:instrText>
            </w:r>
            <w:r w:rsidR="00CF6720">
              <w:rPr>
                <w:noProof/>
                <w:webHidden/>
              </w:rPr>
            </w:r>
            <w:r w:rsidR="00CF6720">
              <w:rPr>
                <w:noProof/>
                <w:webHidden/>
              </w:rPr>
              <w:fldChar w:fldCharType="separate"/>
            </w:r>
            <w:r w:rsidR="00617A5A">
              <w:rPr>
                <w:noProof/>
                <w:webHidden/>
              </w:rPr>
              <w:t>1</w:t>
            </w:r>
            <w:r w:rsidR="00CF6720">
              <w:rPr>
                <w:noProof/>
                <w:webHidden/>
              </w:rPr>
              <w:fldChar w:fldCharType="end"/>
            </w:r>
          </w:hyperlink>
        </w:p>
        <w:p w14:paraId="331A0404" w14:textId="0FB10266" w:rsidR="00CF6720" w:rsidRDefault="00CF6720" w:rsidP="00786989">
          <w:pPr>
            <w:pStyle w:val="TDC1"/>
            <w:spacing w:line="480" w:lineRule="auto"/>
            <w:rPr>
              <w:rFonts w:asciiTheme="minorHAnsi" w:hAnsiTheme="minorHAnsi" w:cstheme="minorBidi"/>
              <w:noProof/>
              <w:kern w:val="2"/>
              <w14:ligatures w14:val="standardContextual"/>
            </w:rPr>
          </w:pPr>
          <w:hyperlink w:anchor="_Toc192866220" w:history="1">
            <w:r w:rsidRPr="006D3B1A">
              <w:rPr>
                <w:rStyle w:val="Hipervnculo"/>
                <w:rFonts w:eastAsia="Arial Narrow"/>
                <w:noProof/>
              </w:rPr>
              <w:t>I.</w:t>
            </w:r>
            <w:r>
              <w:rPr>
                <w:rFonts w:asciiTheme="minorHAnsi" w:hAnsiTheme="minorHAnsi" w:cstheme="minorBidi"/>
                <w:noProof/>
                <w:kern w:val="2"/>
                <w14:ligatures w14:val="standardContextual"/>
              </w:rPr>
              <w:tab/>
            </w:r>
            <w:r w:rsidRPr="006D3B1A">
              <w:rPr>
                <w:rStyle w:val="Hipervnculo"/>
                <w:rFonts w:eastAsia="Arial Narrow"/>
                <w:noProof/>
              </w:rPr>
              <w:t>CAPITULO I: Herramientas tecnológicas disponibles para la optimización de datos del sistema de gestión de seguridad en el trabajo.</w:t>
            </w:r>
            <w:r>
              <w:rPr>
                <w:noProof/>
                <w:webHidden/>
              </w:rPr>
              <w:tab/>
            </w:r>
            <w:r>
              <w:rPr>
                <w:noProof/>
                <w:webHidden/>
              </w:rPr>
              <w:fldChar w:fldCharType="begin"/>
            </w:r>
            <w:r>
              <w:rPr>
                <w:noProof/>
                <w:webHidden/>
              </w:rPr>
              <w:instrText xml:space="preserve"> PAGEREF _Toc192866220 \h </w:instrText>
            </w:r>
            <w:r>
              <w:rPr>
                <w:noProof/>
                <w:webHidden/>
              </w:rPr>
            </w:r>
            <w:r>
              <w:rPr>
                <w:noProof/>
                <w:webHidden/>
              </w:rPr>
              <w:fldChar w:fldCharType="separate"/>
            </w:r>
            <w:r w:rsidR="00617A5A">
              <w:rPr>
                <w:noProof/>
                <w:webHidden/>
              </w:rPr>
              <w:t>6</w:t>
            </w:r>
            <w:r>
              <w:rPr>
                <w:noProof/>
                <w:webHidden/>
              </w:rPr>
              <w:fldChar w:fldCharType="end"/>
            </w:r>
          </w:hyperlink>
        </w:p>
        <w:p w14:paraId="0818DA1C" w14:textId="710B49E5" w:rsidR="00CF6720" w:rsidRDefault="00CF6720" w:rsidP="00786989">
          <w:pPr>
            <w:pStyle w:val="TDC1"/>
            <w:spacing w:line="480" w:lineRule="auto"/>
            <w:rPr>
              <w:rFonts w:asciiTheme="minorHAnsi" w:hAnsiTheme="minorHAnsi" w:cstheme="minorBidi"/>
              <w:noProof/>
              <w:kern w:val="2"/>
              <w14:ligatures w14:val="standardContextual"/>
            </w:rPr>
          </w:pPr>
          <w:hyperlink w:anchor="_Toc192866221" w:history="1">
            <w:r w:rsidRPr="006D3B1A">
              <w:rPr>
                <w:rStyle w:val="Hipervnculo"/>
                <w:rFonts w:eastAsia="Arial Narrow"/>
                <w:noProof/>
              </w:rPr>
              <w:t>II.</w:t>
            </w:r>
            <w:r>
              <w:rPr>
                <w:rFonts w:asciiTheme="minorHAnsi" w:hAnsiTheme="minorHAnsi" w:cstheme="minorBidi"/>
                <w:noProof/>
                <w:kern w:val="2"/>
                <w14:ligatures w14:val="standardContextual"/>
              </w:rPr>
              <w:tab/>
            </w:r>
            <w:r w:rsidRPr="006D3B1A">
              <w:rPr>
                <w:rStyle w:val="Hipervnculo"/>
                <w:rFonts w:eastAsia="Arial Narrow"/>
                <w:noProof/>
              </w:rPr>
              <w:t>CAPITULO II: Datos del sistema de gestión de seguridad en el trabajo que pueden ser optimizados con herramientas tecnológicas.</w:t>
            </w:r>
            <w:r>
              <w:rPr>
                <w:noProof/>
                <w:webHidden/>
              </w:rPr>
              <w:tab/>
            </w:r>
            <w:r>
              <w:rPr>
                <w:noProof/>
                <w:webHidden/>
              </w:rPr>
              <w:fldChar w:fldCharType="begin"/>
            </w:r>
            <w:r>
              <w:rPr>
                <w:noProof/>
                <w:webHidden/>
              </w:rPr>
              <w:instrText xml:space="preserve"> PAGEREF _Toc192866221 \h </w:instrText>
            </w:r>
            <w:r>
              <w:rPr>
                <w:noProof/>
                <w:webHidden/>
              </w:rPr>
            </w:r>
            <w:r>
              <w:rPr>
                <w:noProof/>
                <w:webHidden/>
              </w:rPr>
              <w:fldChar w:fldCharType="separate"/>
            </w:r>
            <w:r w:rsidR="00617A5A">
              <w:rPr>
                <w:noProof/>
                <w:webHidden/>
              </w:rPr>
              <w:t>31</w:t>
            </w:r>
            <w:r>
              <w:rPr>
                <w:noProof/>
                <w:webHidden/>
              </w:rPr>
              <w:fldChar w:fldCharType="end"/>
            </w:r>
          </w:hyperlink>
        </w:p>
        <w:p w14:paraId="3C7410AE" w14:textId="3D0FE114" w:rsidR="00CF6720" w:rsidRDefault="00CF6720" w:rsidP="00786989">
          <w:pPr>
            <w:pStyle w:val="TDC1"/>
            <w:spacing w:line="480" w:lineRule="auto"/>
            <w:rPr>
              <w:rFonts w:asciiTheme="minorHAnsi" w:hAnsiTheme="minorHAnsi" w:cstheme="minorBidi"/>
              <w:noProof/>
              <w:kern w:val="2"/>
              <w14:ligatures w14:val="standardContextual"/>
            </w:rPr>
          </w:pPr>
          <w:hyperlink w:anchor="_Toc192866222" w:history="1">
            <w:r w:rsidRPr="006D3B1A">
              <w:rPr>
                <w:rStyle w:val="Hipervnculo"/>
                <w:rFonts w:eastAsia="Arial Narrow"/>
                <w:noProof/>
              </w:rPr>
              <w:t>III.</w:t>
            </w:r>
            <w:r>
              <w:rPr>
                <w:rFonts w:asciiTheme="minorHAnsi" w:hAnsiTheme="minorHAnsi" w:cstheme="minorBidi"/>
                <w:noProof/>
                <w:kern w:val="2"/>
                <w14:ligatures w14:val="standardContextual"/>
              </w:rPr>
              <w:tab/>
            </w:r>
            <w:r w:rsidRPr="006D3B1A">
              <w:rPr>
                <w:rStyle w:val="Hipervnculo"/>
                <w:rFonts w:eastAsia="Arial Narrow"/>
                <w:noProof/>
              </w:rPr>
              <w:t>CAPITULO III: Herramientas digitales que aplican para la optimización de datos de un sistema de gestión de seguridad.</w:t>
            </w:r>
            <w:r>
              <w:rPr>
                <w:noProof/>
                <w:webHidden/>
              </w:rPr>
              <w:tab/>
            </w:r>
            <w:r>
              <w:rPr>
                <w:noProof/>
                <w:webHidden/>
              </w:rPr>
              <w:fldChar w:fldCharType="begin"/>
            </w:r>
            <w:r>
              <w:rPr>
                <w:noProof/>
                <w:webHidden/>
              </w:rPr>
              <w:instrText xml:space="preserve"> PAGEREF _Toc192866222 \h </w:instrText>
            </w:r>
            <w:r>
              <w:rPr>
                <w:noProof/>
                <w:webHidden/>
              </w:rPr>
            </w:r>
            <w:r>
              <w:rPr>
                <w:noProof/>
                <w:webHidden/>
              </w:rPr>
              <w:fldChar w:fldCharType="separate"/>
            </w:r>
            <w:r w:rsidR="00617A5A">
              <w:rPr>
                <w:noProof/>
                <w:webHidden/>
              </w:rPr>
              <w:t>54</w:t>
            </w:r>
            <w:r>
              <w:rPr>
                <w:noProof/>
                <w:webHidden/>
              </w:rPr>
              <w:fldChar w:fldCharType="end"/>
            </w:r>
          </w:hyperlink>
        </w:p>
        <w:p w14:paraId="4BB0B901" w14:textId="7BA31D9C" w:rsidR="00CF6720" w:rsidRDefault="00CF6720" w:rsidP="00786989">
          <w:pPr>
            <w:pStyle w:val="TDC1"/>
            <w:spacing w:line="480" w:lineRule="auto"/>
            <w:rPr>
              <w:rFonts w:asciiTheme="minorHAnsi" w:hAnsiTheme="minorHAnsi" w:cstheme="minorBidi"/>
              <w:noProof/>
              <w:kern w:val="2"/>
              <w14:ligatures w14:val="standardContextual"/>
            </w:rPr>
          </w:pPr>
          <w:hyperlink w:anchor="_Toc192866223" w:history="1">
            <w:r w:rsidRPr="006D3B1A">
              <w:rPr>
                <w:rStyle w:val="Hipervnculo"/>
                <w:rFonts w:eastAsia="Arial Narrow"/>
                <w:noProof/>
              </w:rPr>
              <w:t>IV.</w:t>
            </w:r>
            <w:r>
              <w:rPr>
                <w:rFonts w:asciiTheme="minorHAnsi" w:hAnsiTheme="minorHAnsi" w:cstheme="minorBidi"/>
                <w:noProof/>
                <w:kern w:val="2"/>
                <w14:ligatures w14:val="standardContextual"/>
              </w:rPr>
              <w:tab/>
            </w:r>
            <w:r w:rsidRPr="006D3B1A">
              <w:rPr>
                <w:rStyle w:val="Hipervnculo"/>
                <w:rFonts w:eastAsia="Arial Narrow"/>
                <w:noProof/>
              </w:rPr>
              <w:t>CONCLUSIONES</w:t>
            </w:r>
            <w:r>
              <w:rPr>
                <w:noProof/>
                <w:webHidden/>
              </w:rPr>
              <w:tab/>
            </w:r>
            <w:r>
              <w:rPr>
                <w:noProof/>
                <w:webHidden/>
              </w:rPr>
              <w:fldChar w:fldCharType="begin"/>
            </w:r>
            <w:r>
              <w:rPr>
                <w:noProof/>
                <w:webHidden/>
              </w:rPr>
              <w:instrText xml:space="preserve"> PAGEREF _Toc192866223 \h </w:instrText>
            </w:r>
            <w:r>
              <w:rPr>
                <w:noProof/>
                <w:webHidden/>
              </w:rPr>
            </w:r>
            <w:r>
              <w:rPr>
                <w:noProof/>
                <w:webHidden/>
              </w:rPr>
              <w:fldChar w:fldCharType="separate"/>
            </w:r>
            <w:r w:rsidR="00617A5A">
              <w:rPr>
                <w:noProof/>
                <w:webHidden/>
              </w:rPr>
              <w:t>79</w:t>
            </w:r>
            <w:r>
              <w:rPr>
                <w:noProof/>
                <w:webHidden/>
              </w:rPr>
              <w:fldChar w:fldCharType="end"/>
            </w:r>
          </w:hyperlink>
        </w:p>
        <w:p w14:paraId="55B63461" w14:textId="6BB4DFAF" w:rsidR="00CF6720" w:rsidRDefault="00CF6720" w:rsidP="00786989">
          <w:pPr>
            <w:pStyle w:val="TDC1"/>
            <w:spacing w:line="480" w:lineRule="auto"/>
            <w:rPr>
              <w:rFonts w:asciiTheme="minorHAnsi" w:hAnsiTheme="minorHAnsi" w:cstheme="minorBidi"/>
              <w:noProof/>
              <w:kern w:val="2"/>
              <w14:ligatures w14:val="standardContextual"/>
            </w:rPr>
          </w:pPr>
          <w:hyperlink w:anchor="_Toc192866224" w:history="1">
            <w:r w:rsidRPr="006D3B1A">
              <w:rPr>
                <w:rStyle w:val="Hipervnculo"/>
                <w:rFonts w:eastAsia="Arial Narrow"/>
                <w:noProof/>
              </w:rPr>
              <w:t>V.</w:t>
            </w:r>
            <w:r>
              <w:rPr>
                <w:rFonts w:asciiTheme="minorHAnsi" w:hAnsiTheme="minorHAnsi" w:cstheme="minorBidi"/>
                <w:noProof/>
                <w:kern w:val="2"/>
                <w14:ligatures w14:val="standardContextual"/>
              </w:rPr>
              <w:tab/>
            </w:r>
            <w:r w:rsidRPr="006D3B1A">
              <w:rPr>
                <w:rStyle w:val="Hipervnculo"/>
                <w:rFonts w:eastAsia="Arial Narrow"/>
                <w:noProof/>
              </w:rPr>
              <w:t>RECOMENDACIONES</w:t>
            </w:r>
            <w:r>
              <w:rPr>
                <w:noProof/>
                <w:webHidden/>
              </w:rPr>
              <w:tab/>
            </w:r>
            <w:r>
              <w:rPr>
                <w:noProof/>
                <w:webHidden/>
              </w:rPr>
              <w:fldChar w:fldCharType="begin"/>
            </w:r>
            <w:r>
              <w:rPr>
                <w:noProof/>
                <w:webHidden/>
              </w:rPr>
              <w:instrText xml:space="preserve"> PAGEREF _Toc192866224 \h </w:instrText>
            </w:r>
            <w:r>
              <w:rPr>
                <w:noProof/>
                <w:webHidden/>
              </w:rPr>
            </w:r>
            <w:r>
              <w:rPr>
                <w:noProof/>
                <w:webHidden/>
              </w:rPr>
              <w:fldChar w:fldCharType="separate"/>
            </w:r>
            <w:r w:rsidR="00617A5A">
              <w:rPr>
                <w:noProof/>
                <w:webHidden/>
              </w:rPr>
              <w:t>81</w:t>
            </w:r>
            <w:r>
              <w:rPr>
                <w:noProof/>
                <w:webHidden/>
              </w:rPr>
              <w:fldChar w:fldCharType="end"/>
            </w:r>
          </w:hyperlink>
        </w:p>
        <w:p w14:paraId="4A043EFC" w14:textId="271F539A" w:rsidR="00CF6720" w:rsidRDefault="00CF6720" w:rsidP="00786989">
          <w:pPr>
            <w:pStyle w:val="TDC1"/>
            <w:spacing w:line="480" w:lineRule="auto"/>
            <w:rPr>
              <w:rFonts w:asciiTheme="minorHAnsi" w:hAnsiTheme="minorHAnsi" w:cstheme="minorBidi"/>
              <w:noProof/>
              <w:kern w:val="2"/>
              <w14:ligatures w14:val="standardContextual"/>
            </w:rPr>
          </w:pPr>
          <w:hyperlink w:anchor="_Toc192866225" w:history="1">
            <w:r w:rsidRPr="006D3B1A">
              <w:rPr>
                <w:rStyle w:val="Hipervnculo"/>
                <w:rFonts w:eastAsia="Arial Narrow"/>
                <w:noProof/>
              </w:rPr>
              <w:t>VI.</w:t>
            </w:r>
            <w:r>
              <w:rPr>
                <w:rFonts w:asciiTheme="minorHAnsi" w:hAnsiTheme="minorHAnsi" w:cstheme="minorBidi"/>
                <w:noProof/>
                <w:kern w:val="2"/>
                <w14:ligatures w14:val="standardContextual"/>
              </w:rPr>
              <w:tab/>
            </w:r>
            <w:r w:rsidRPr="006D3B1A">
              <w:rPr>
                <w:rStyle w:val="Hipervnculo"/>
                <w:rFonts w:eastAsia="Arial Narrow"/>
                <w:noProof/>
              </w:rPr>
              <w:t>REFERENCIAS BIBLIOGRÁFICAS</w:t>
            </w:r>
            <w:r>
              <w:rPr>
                <w:noProof/>
                <w:webHidden/>
              </w:rPr>
              <w:tab/>
            </w:r>
            <w:r>
              <w:rPr>
                <w:noProof/>
                <w:webHidden/>
              </w:rPr>
              <w:fldChar w:fldCharType="begin"/>
            </w:r>
            <w:r>
              <w:rPr>
                <w:noProof/>
                <w:webHidden/>
              </w:rPr>
              <w:instrText xml:space="preserve"> PAGEREF _Toc192866225 \h </w:instrText>
            </w:r>
            <w:r>
              <w:rPr>
                <w:noProof/>
                <w:webHidden/>
              </w:rPr>
            </w:r>
            <w:r>
              <w:rPr>
                <w:noProof/>
                <w:webHidden/>
              </w:rPr>
              <w:fldChar w:fldCharType="separate"/>
            </w:r>
            <w:r w:rsidR="00617A5A">
              <w:rPr>
                <w:noProof/>
                <w:webHidden/>
              </w:rPr>
              <w:t>82</w:t>
            </w:r>
            <w:r>
              <w:rPr>
                <w:noProof/>
                <w:webHidden/>
              </w:rPr>
              <w:fldChar w:fldCharType="end"/>
            </w:r>
          </w:hyperlink>
        </w:p>
        <w:p w14:paraId="059369FF" w14:textId="1FF129E8" w:rsidR="005D3622" w:rsidRDefault="005D3622" w:rsidP="00786989">
          <w:pPr>
            <w:spacing w:after="240" w:line="480" w:lineRule="auto"/>
          </w:pPr>
          <w:r w:rsidRPr="0027474C">
            <w:rPr>
              <w:b/>
              <w:bCs/>
              <w:lang w:val="es-ES"/>
            </w:rPr>
            <w:fldChar w:fldCharType="end"/>
          </w:r>
        </w:p>
      </w:sdtContent>
    </w:sdt>
    <w:p w14:paraId="0356085F" w14:textId="0BAA36BB" w:rsidR="00BA5980" w:rsidRDefault="00BA5980" w:rsidP="005C6AF4">
      <w:pPr>
        <w:spacing w:line="480" w:lineRule="auto"/>
        <w:rPr>
          <w:b/>
        </w:rPr>
      </w:pPr>
    </w:p>
    <w:p w14:paraId="168BE8D9" w14:textId="77777777" w:rsidR="001851A7" w:rsidRPr="00E177A8" w:rsidRDefault="001851A7" w:rsidP="00F7616B">
      <w:pPr>
        <w:rPr>
          <w:b/>
        </w:rPr>
        <w:sectPr w:rsidR="001851A7" w:rsidRPr="00E177A8" w:rsidSect="00634140">
          <w:pgSz w:w="11906" w:h="16838"/>
          <w:pgMar w:top="1701" w:right="1701" w:bottom="1701" w:left="2268" w:header="709" w:footer="709" w:gutter="0"/>
          <w:cols w:space="708"/>
          <w:docGrid w:linePitch="360"/>
        </w:sectPr>
      </w:pPr>
    </w:p>
    <w:p w14:paraId="1070997D" w14:textId="77777777" w:rsidR="00634140" w:rsidRPr="00656385" w:rsidRDefault="00634140" w:rsidP="00656385">
      <w:pPr>
        <w:spacing w:after="240" w:line="480" w:lineRule="auto"/>
        <w:jc w:val="both"/>
        <w:rPr>
          <w:b/>
        </w:rPr>
      </w:pPr>
      <w:r w:rsidRPr="00656385">
        <w:rPr>
          <w:b/>
        </w:rPr>
        <w:lastRenderedPageBreak/>
        <w:t>RESUMEN</w:t>
      </w:r>
    </w:p>
    <w:p w14:paraId="6C366116" w14:textId="2D63F30C" w:rsidR="002F414A" w:rsidRPr="00656385" w:rsidRDefault="002F414A" w:rsidP="006B0FAC">
      <w:pPr>
        <w:spacing w:after="240" w:line="480" w:lineRule="auto"/>
        <w:jc w:val="both"/>
        <w:rPr>
          <w:rFonts w:eastAsia="Arial Narrow"/>
        </w:rPr>
      </w:pPr>
      <w:bookmarkStart w:id="1" w:name="_Hlk183264610"/>
      <w:r w:rsidRPr="00656385">
        <w:rPr>
          <w:rFonts w:eastAsia="Arial Narrow"/>
        </w:rPr>
        <w:t>En nuestro país, los supervisores de seguridad, salud ocupacional y medio ambiente (SSOMA) en el rubro minero enfrentan el reto de equilibrar su tiempo entre la supervisión en campo y la gestión documentaria (1-3). Esta labor se vuelve aún más complicada cuando ocurre un evento que requiere una investigación exhaustiva, lo que conlleva a invertir todo su tiempo disponible. Como consecuencia, los sistemas de gestión de seguridad en muchas ocasiones no se actualizan a diario, debido a la falta de tiempo o</w:t>
      </w:r>
      <w:r w:rsidR="006B0FAC">
        <w:rPr>
          <w:rFonts w:eastAsia="Arial Narrow"/>
        </w:rPr>
        <w:t xml:space="preserve"> la </w:t>
      </w:r>
      <w:r w:rsidR="006B0FAC" w:rsidRPr="006B0FAC">
        <w:rPr>
          <w:rFonts w:eastAsia="Arial Narrow"/>
        </w:rPr>
        <w:t>alta carga operativa asociada al uso de herramientas convencionales dificulta su</w:t>
      </w:r>
      <w:r w:rsidR="006B0FAC">
        <w:rPr>
          <w:rFonts w:eastAsia="Arial Narrow"/>
        </w:rPr>
        <w:t xml:space="preserve"> </w:t>
      </w:r>
      <w:r w:rsidR="006B0FAC" w:rsidRPr="006B0FAC">
        <w:rPr>
          <w:rFonts w:eastAsia="Arial Narrow"/>
        </w:rPr>
        <w:t>actualización en tiempo real</w:t>
      </w:r>
      <w:r w:rsidRPr="00656385">
        <w:rPr>
          <w:rFonts w:eastAsia="Arial Narrow"/>
        </w:rPr>
        <w:t xml:space="preserve"> (4).</w:t>
      </w:r>
    </w:p>
    <w:p w14:paraId="570A0FBD" w14:textId="77777777" w:rsidR="002F414A" w:rsidRPr="00656385" w:rsidRDefault="002F414A" w:rsidP="00656385">
      <w:pPr>
        <w:spacing w:after="240" w:line="480" w:lineRule="auto"/>
        <w:jc w:val="both"/>
        <w:rPr>
          <w:rFonts w:eastAsia="Arial Narrow"/>
        </w:rPr>
      </w:pPr>
      <w:r w:rsidRPr="00656385">
        <w:rPr>
          <w:rFonts w:eastAsia="Arial Narrow"/>
        </w:rPr>
        <w:t>Ante esta problemática, surge la propuesta de emplear herramientas tecnológicas para optimizar el sistema de gestión de seguridad en el trabajo (5). La idea es identificar que componentes del sistema de gestión de seguridad en el trabajo pueden beneficiarse de estas innovaciones tecnológicas para mejorar su cumplimiento en tiempo real (6,7). De esta manera, se busca mantener la información actualizada en todo momento, garantizando así que todas las actividades de prevención se ejecuten a tiempo y con eficacia, con el objetivo principal de prevenir accidentes dentro de la empresa (8,9).</w:t>
      </w:r>
    </w:p>
    <w:p w14:paraId="4ABCFCEB" w14:textId="18677954" w:rsidR="00B60EAF" w:rsidRPr="00656385" w:rsidRDefault="002F414A" w:rsidP="00656385">
      <w:pPr>
        <w:spacing w:after="240" w:line="480" w:lineRule="auto"/>
        <w:jc w:val="both"/>
        <w:rPr>
          <w:rFonts w:eastAsia="Arial Narrow"/>
        </w:rPr>
      </w:pPr>
      <w:r w:rsidRPr="00656385">
        <w:rPr>
          <w:rFonts w:eastAsia="Arial Narrow"/>
        </w:rPr>
        <w:t>El uso de herramientas tecnológicas brinda una serie de beneficios visibles, como la mejora en la eficiencia de la gestión documentaria mediante sistemas digitales que simplifican y agilizan los procesos de registro, seguimiento y actualización de datos (10,11). Además, estas herramientas permiten la automatización de procesos, lo que facilita la generación de informes y el análisis de datos, lo que a su vez favorece a una toma de decisiones más informada y acertada (12,13)</w:t>
      </w:r>
      <w:bookmarkEnd w:id="1"/>
      <w:r w:rsidRPr="00656385">
        <w:rPr>
          <w:rFonts w:eastAsia="Arial Narrow"/>
        </w:rPr>
        <w:t>.</w:t>
      </w:r>
    </w:p>
    <w:p w14:paraId="4F3F992A" w14:textId="77777777" w:rsidR="0024195C" w:rsidRPr="00656385" w:rsidRDefault="00634140" w:rsidP="00656385">
      <w:pPr>
        <w:spacing w:after="240" w:line="480" w:lineRule="auto"/>
        <w:jc w:val="both"/>
        <w:rPr>
          <w:b/>
        </w:rPr>
      </w:pPr>
      <w:r w:rsidRPr="00656385">
        <w:rPr>
          <w:b/>
        </w:rPr>
        <w:lastRenderedPageBreak/>
        <w:t>PALABRAS CLAVE</w:t>
      </w:r>
      <w:r w:rsidR="007D01C8" w:rsidRPr="00656385">
        <w:rPr>
          <w:b/>
        </w:rPr>
        <w:t>S</w:t>
      </w:r>
    </w:p>
    <w:p w14:paraId="32FA8A23" w14:textId="77777777" w:rsidR="002F414A" w:rsidRPr="00656385" w:rsidRDefault="002F414A" w:rsidP="00656385">
      <w:pPr>
        <w:spacing w:after="240" w:line="480" w:lineRule="auto"/>
        <w:jc w:val="both"/>
        <w:rPr>
          <w:rFonts w:eastAsia="Arial Narrow"/>
        </w:rPr>
      </w:pPr>
      <w:r w:rsidRPr="00656385">
        <w:t>Herramientas tecnológicas, optimización de datos, eficiencia, Seguridad y Salud en</w:t>
      </w:r>
      <w:r w:rsidRPr="00656385">
        <w:rPr>
          <w:rFonts w:eastAsia="Arial Narrow"/>
        </w:rPr>
        <w:t xml:space="preserve"> el trabajo, minería.</w:t>
      </w:r>
    </w:p>
    <w:p w14:paraId="55E3B946" w14:textId="0B8363B1" w:rsidR="002F414A" w:rsidRPr="00656385" w:rsidRDefault="002F414A" w:rsidP="00656385">
      <w:pPr>
        <w:spacing w:after="240" w:line="480" w:lineRule="auto"/>
        <w:jc w:val="both"/>
        <w:sectPr w:rsidR="002F414A" w:rsidRPr="00656385" w:rsidSect="00634140">
          <w:pgSz w:w="11906" w:h="16838"/>
          <w:pgMar w:top="1701" w:right="1701" w:bottom="1701" w:left="2268" w:header="709" w:footer="709" w:gutter="0"/>
          <w:cols w:space="708"/>
          <w:docGrid w:linePitch="360"/>
        </w:sectPr>
      </w:pPr>
    </w:p>
    <w:p w14:paraId="1C47842E" w14:textId="77777777" w:rsidR="00EA42F8" w:rsidRPr="008D233B" w:rsidRDefault="00EA42F8" w:rsidP="00656385">
      <w:pPr>
        <w:spacing w:after="240" w:line="480" w:lineRule="auto"/>
        <w:jc w:val="both"/>
        <w:rPr>
          <w:b/>
          <w:lang w:val="en-US"/>
        </w:rPr>
      </w:pPr>
      <w:r w:rsidRPr="008D233B">
        <w:rPr>
          <w:b/>
          <w:lang w:val="en-US"/>
        </w:rPr>
        <w:lastRenderedPageBreak/>
        <w:t>ABSTRACT</w:t>
      </w:r>
    </w:p>
    <w:p w14:paraId="6A2DF774" w14:textId="77777777" w:rsidR="0093642C" w:rsidRPr="008D233B" w:rsidRDefault="0093642C" w:rsidP="0093642C">
      <w:pPr>
        <w:spacing w:after="240" w:line="480" w:lineRule="auto"/>
        <w:jc w:val="both"/>
        <w:rPr>
          <w:rFonts w:eastAsia="Arial Narrow"/>
          <w:lang w:val="en-US"/>
        </w:rPr>
      </w:pPr>
      <w:r w:rsidRPr="008D233B">
        <w:rPr>
          <w:rFonts w:eastAsia="Arial Narrow"/>
          <w:lang w:val="en-US"/>
        </w:rPr>
        <w:t xml:space="preserve">In our country, safety, occupational health and environment supervisors (SSOMA) in the mining sector face the challenge of balancing their time between field supervision and document management (1-3). This task becomes even more complicated when an event occurs that requires exhaustive investigation, which requires investing all your available time. </w:t>
      </w:r>
      <w:proofErr w:type="gramStart"/>
      <w:r w:rsidRPr="008D233B">
        <w:rPr>
          <w:rFonts w:eastAsia="Arial Narrow"/>
          <w:lang w:val="en-US"/>
        </w:rPr>
        <w:t>As a consequence</w:t>
      </w:r>
      <w:proofErr w:type="gramEnd"/>
      <w:r w:rsidRPr="008D233B">
        <w:rPr>
          <w:rFonts w:eastAsia="Arial Narrow"/>
          <w:lang w:val="en-US"/>
        </w:rPr>
        <w:t>, security management systems are often not updated daily, due to lack of time or the labor involved in using physical or traditional tools (4).</w:t>
      </w:r>
    </w:p>
    <w:p w14:paraId="007B04EC" w14:textId="77777777" w:rsidR="0093642C" w:rsidRPr="008D233B" w:rsidRDefault="0093642C" w:rsidP="0093642C">
      <w:pPr>
        <w:spacing w:after="240" w:line="480" w:lineRule="auto"/>
        <w:jc w:val="both"/>
        <w:rPr>
          <w:rFonts w:eastAsia="Arial Narrow"/>
          <w:lang w:val="en-US"/>
        </w:rPr>
      </w:pPr>
      <w:r w:rsidRPr="008D233B">
        <w:rPr>
          <w:rFonts w:eastAsia="Arial Narrow"/>
          <w:lang w:val="en-US"/>
        </w:rPr>
        <w:t xml:space="preserve">Given this problem, the proposal arises to use technological tools to optimize the workplace safety management system (5). The idea is to identify which components of the workplace safety management system can benefit from these technological innovations to improve compliance in real time (6,7). In this way, the aim is to keep information </w:t>
      </w:r>
      <w:proofErr w:type="gramStart"/>
      <w:r w:rsidRPr="008D233B">
        <w:rPr>
          <w:rFonts w:eastAsia="Arial Narrow"/>
          <w:lang w:val="en-US"/>
        </w:rPr>
        <w:t>updated at all times</w:t>
      </w:r>
      <w:proofErr w:type="gramEnd"/>
      <w:r w:rsidRPr="008D233B">
        <w:rPr>
          <w:rFonts w:eastAsia="Arial Narrow"/>
          <w:lang w:val="en-US"/>
        </w:rPr>
        <w:t>, thus guaranteeing that all prevention activities are carried out on time and effectively, with the main objective of preventing accidents within the company (8.9).</w:t>
      </w:r>
    </w:p>
    <w:p w14:paraId="0A7874CE" w14:textId="77777777" w:rsidR="0093642C" w:rsidRPr="008D233B" w:rsidRDefault="0093642C" w:rsidP="0093642C">
      <w:pPr>
        <w:spacing w:after="240" w:line="480" w:lineRule="auto"/>
        <w:jc w:val="both"/>
        <w:rPr>
          <w:rFonts w:eastAsia="Arial Narrow"/>
          <w:lang w:val="en-US"/>
        </w:rPr>
      </w:pPr>
      <w:r w:rsidRPr="008D233B">
        <w:rPr>
          <w:rFonts w:eastAsia="Arial Narrow"/>
          <w:lang w:val="en-US"/>
        </w:rPr>
        <w:t xml:space="preserve">The use of technological tools provides a series of visible benefits, such as improving the efficiency of document management through digital systems that </w:t>
      </w:r>
      <w:proofErr w:type="gramStart"/>
      <w:r w:rsidRPr="008D233B">
        <w:rPr>
          <w:rFonts w:eastAsia="Arial Narrow"/>
          <w:lang w:val="en-US"/>
        </w:rPr>
        <w:t>simplify</w:t>
      </w:r>
      <w:proofErr w:type="gramEnd"/>
      <w:r w:rsidRPr="008D233B">
        <w:rPr>
          <w:rFonts w:eastAsia="Arial Narrow"/>
          <w:lang w:val="en-US"/>
        </w:rPr>
        <w:t xml:space="preserve"> and speed up the processes of recording, monitoring and updating data (10,11). In addition, these tools allow the automation of processes, which facilitates the generation of reports and data analysis, which in turn favors more informed and accurate decision-making (12,13).</w:t>
      </w:r>
    </w:p>
    <w:p w14:paraId="379E3580" w14:textId="77777777" w:rsidR="00D27FA0" w:rsidRPr="008D233B" w:rsidRDefault="00D27FA0" w:rsidP="00656385">
      <w:pPr>
        <w:spacing w:after="240" w:line="480" w:lineRule="auto"/>
        <w:jc w:val="both"/>
        <w:rPr>
          <w:b/>
          <w:lang w:val="en-US"/>
        </w:rPr>
      </w:pPr>
    </w:p>
    <w:p w14:paraId="5756F3DB" w14:textId="14D926A8" w:rsidR="00EA42F8" w:rsidRPr="008D233B" w:rsidRDefault="00EA42F8" w:rsidP="00656385">
      <w:pPr>
        <w:spacing w:after="240" w:line="480" w:lineRule="auto"/>
        <w:jc w:val="both"/>
        <w:rPr>
          <w:b/>
          <w:lang w:val="en-US"/>
        </w:rPr>
      </w:pPr>
      <w:r w:rsidRPr="008D233B">
        <w:rPr>
          <w:b/>
          <w:lang w:val="en-US"/>
        </w:rPr>
        <w:lastRenderedPageBreak/>
        <w:t>KEYWORDS</w:t>
      </w:r>
    </w:p>
    <w:p w14:paraId="1D76CFA3" w14:textId="61D0F86A" w:rsidR="00047320" w:rsidRPr="008D233B" w:rsidRDefault="00D27FA0" w:rsidP="00656385">
      <w:pPr>
        <w:spacing w:after="240" w:line="480" w:lineRule="auto"/>
        <w:jc w:val="both"/>
        <w:rPr>
          <w:lang w:val="en-US"/>
        </w:rPr>
        <w:sectPr w:rsidR="00047320" w:rsidRPr="008D233B" w:rsidSect="00BA5980">
          <w:footerReference w:type="default" r:id="rId11"/>
          <w:pgSz w:w="11906" w:h="16838" w:code="9"/>
          <w:pgMar w:top="1701" w:right="1701" w:bottom="1701" w:left="2268" w:header="709" w:footer="709" w:gutter="0"/>
          <w:cols w:space="720"/>
          <w:docGrid w:linePitch="326"/>
        </w:sectPr>
      </w:pPr>
      <w:r w:rsidRPr="008D233B">
        <w:rPr>
          <w:lang w:val="en-US"/>
        </w:rPr>
        <w:t>TECHNOLOGICAL TOOLS, DATA OPTIMIZATION, EFFICIENCY, SAFETY AND HEALTH AT WORK, MINING.</w:t>
      </w:r>
    </w:p>
    <w:p w14:paraId="4C16C4DE" w14:textId="77777777" w:rsidR="003314E9" w:rsidRPr="00786989" w:rsidRDefault="003314E9" w:rsidP="00786989">
      <w:pPr>
        <w:pStyle w:val="Ttulo1"/>
        <w:spacing w:before="0" w:after="240" w:line="480" w:lineRule="auto"/>
        <w:ind w:left="360"/>
        <w:jc w:val="both"/>
        <w:rPr>
          <w:rFonts w:eastAsia="Arial Narrow" w:cs="Times New Roman"/>
          <w:szCs w:val="24"/>
        </w:rPr>
      </w:pPr>
      <w:bookmarkStart w:id="2" w:name="_Toc192866219"/>
      <w:r w:rsidRPr="00786989">
        <w:rPr>
          <w:rFonts w:eastAsia="Arial Narrow" w:cs="Times New Roman"/>
          <w:szCs w:val="24"/>
        </w:rPr>
        <w:lastRenderedPageBreak/>
        <w:t>INTRODUCCIÓN.</w:t>
      </w:r>
      <w:bookmarkEnd w:id="2"/>
    </w:p>
    <w:p w14:paraId="1B5E5D4B" w14:textId="77777777" w:rsidR="003314E9" w:rsidRPr="00786989" w:rsidRDefault="003314E9" w:rsidP="00786989">
      <w:pPr>
        <w:spacing w:after="240" w:line="480" w:lineRule="auto"/>
        <w:ind w:left="360"/>
        <w:jc w:val="both"/>
        <w:rPr>
          <w:rFonts w:eastAsia="Arial Narrow"/>
        </w:rPr>
      </w:pPr>
      <w:bookmarkStart w:id="3" w:name="_Hlk183264651"/>
      <w:r w:rsidRPr="00786989">
        <w:rPr>
          <w:rFonts w:eastAsia="Arial Narrow"/>
        </w:rPr>
        <w:t>La industria minera enfrenta numerosos desafíos asociados con la gestión de la seguridad en el trabajo, debido a las complejidades de sus operaciones y los altos riesgos inherentes a sus actividades (14,15). Los sistemas de gestión de seguridad en el trabajo (SGST) son fundamentales para mitigar estos riesgos y garantizar un entorno laboral seguro (16). Sin embargo, las empresas que operan en este sector, en especial aquellas dedicadas al mantenimiento predictivo, han reportado dificultades significativas en la actualización y manejo de los datos relacionados con la seguridad laboral (17).</w:t>
      </w:r>
    </w:p>
    <w:p w14:paraId="0C0F7650" w14:textId="77777777" w:rsidR="003314E9" w:rsidRPr="00786989" w:rsidRDefault="003314E9" w:rsidP="00786989">
      <w:pPr>
        <w:spacing w:after="240" w:line="480" w:lineRule="auto"/>
        <w:ind w:left="360"/>
        <w:jc w:val="both"/>
        <w:rPr>
          <w:rFonts w:eastAsia="Arial Narrow"/>
        </w:rPr>
      </w:pPr>
      <w:r w:rsidRPr="00786989">
        <w:rPr>
          <w:rFonts w:eastAsia="Arial Narrow"/>
        </w:rPr>
        <w:t>Un aspecto crítico identificado en la gestión de la seguridad en el sector minero es la sobrecarga de trabajo que enfrentan los supervisores de seguridad, salud ocupacional y medio ambiente (SSOMA) (18). Según diversos estudios, la necesidad de equilibrar las actividades de supervisión en campo con las labores administrativas, como la gestión documentaria, afecta la efectividad del SGST (19). Además, situaciones imprevistas que demandan investigaciones exhaustivas consumen gran parte del tiempo de los supervisores, lo que genera retrasos en la actualización de los sistemas y compromete la implementación de medidas preventivas (20).</w:t>
      </w:r>
    </w:p>
    <w:p w14:paraId="09B49339" w14:textId="77777777" w:rsidR="003314E9" w:rsidRPr="00786989" w:rsidRDefault="003314E9" w:rsidP="00786989">
      <w:pPr>
        <w:spacing w:after="240" w:line="480" w:lineRule="auto"/>
        <w:ind w:left="360"/>
        <w:jc w:val="both"/>
        <w:rPr>
          <w:rFonts w:eastAsia="Arial Narrow"/>
        </w:rPr>
      </w:pPr>
      <w:r w:rsidRPr="00786989">
        <w:rPr>
          <w:rFonts w:eastAsia="Arial Narrow"/>
        </w:rPr>
        <w:t xml:space="preserve">El uso de herramientas tradicionales o físicas para la gestión de datos de seguridad contribuye a agravar esta problemática (21). Estos métodos suelen ser lentos, demandantes en términos de recursos y propensos a errores humanos, lo que limita la capacidad de respuesta en tiempo real (22). En este contexto, la digitalización de los procesos administrativos se presenta como una solución </w:t>
      </w:r>
      <w:r w:rsidRPr="00786989">
        <w:rPr>
          <w:rFonts w:eastAsia="Arial Narrow"/>
        </w:rPr>
        <w:lastRenderedPageBreak/>
        <w:t>viable (23). Las herramientas tecnológicas modernas permiten optimizar el manejo de datos al facilitar su registro, seguimiento y análisis en tiempo real (24).</w:t>
      </w:r>
    </w:p>
    <w:p w14:paraId="3462185A" w14:textId="77777777" w:rsidR="003314E9" w:rsidRPr="00786989" w:rsidRDefault="003314E9" w:rsidP="00786989">
      <w:pPr>
        <w:spacing w:after="240" w:line="480" w:lineRule="auto"/>
        <w:ind w:left="360"/>
        <w:jc w:val="both"/>
        <w:rPr>
          <w:rFonts w:eastAsia="Arial Narrow"/>
        </w:rPr>
      </w:pPr>
      <w:r w:rsidRPr="00786989">
        <w:rPr>
          <w:rFonts w:eastAsia="Arial Narrow"/>
        </w:rPr>
        <w:t>Estudios recientes han destacado los beneficios de la digitalización en la gestión de seguridad ocupacional. Por ejemplo, Martínez y Ruiz (2020) señalan que las plataformas digitales no solo automatizan procesos repetitivos, sino que también mejoran la precisión en el análisis de datos, permitiendo una toma de decisiones más informada (25). Estas soluciones son especialmente relevantes en la industria minera, donde el cumplimiento normativo y la prevención de riesgos dependen en gran medida de información precisa y actualizada (26).</w:t>
      </w:r>
    </w:p>
    <w:p w14:paraId="50087CE4" w14:textId="77777777" w:rsidR="003314E9" w:rsidRPr="00786989" w:rsidRDefault="003314E9" w:rsidP="00786989">
      <w:pPr>
        <w:spacing w:after="240" w:line="480" w:lineRule="auto"/>
        <w:ind w:left="360"/>
        <w:jc w:val="both"/>
        <w:rPr>
          <w:rFonts w:eastAsia="Arial Narrow"/>
        </w:rPr>
      </w:pPr>
      <w:r w:rsidRPr="00786989">
        <w:rPr>
          <w:rFonts w:eastAsia="Arial Narrow"/>
        </w:rPr>
        <w:t>En el caso del mantenimiento predictivo en minería, la integración de herramientas digitales puede ser aún más beneficiosa. Este tipo de empresas maneja grandes volúmenes de datos relacionados con inspecciones, condiciones de equipos y medidas de prevención, lo que requiere un sistema ágil y eficiente para su gestión. La falta de adopción de tecnologías adecuadas en este contexto no solo representa una barrera operativa, sino que también incrementa los riesgos laborales y afecta la productividad (27).</w:t>
      </w:r>
    </w:p>
    <w:p w14:paraId="6E5ECD2B" w14:textId="1AE0EAD6" w:rsidR="003314E9" w:rsidRPr="00786989" w:rsidRDefault="003314E9" w:rsidP="009D1DB3">
      <w:pPr>
        <w:spacing w:after="240" w:line="480" w:lineRule="auto"/>
        <w:ind w:left="360"/>
        <w:jc w:val="both"/>
        <w:rPr>
          <w:rFonts w:eastAsia="Arial Narrow"/>
        </w:rPr>
      </w:pPr>
      <w:r w:rsidRPr="00786989">
        <w:rPr>
          <w:rFonts w:eastAsia="Arial Narrow"/>
        </w:rPr>
        <w:t xml:space="preserve">Por ello, surge la necesidad de identificar las herramientas tecnológicas más adecuadas para optimizar los datos del sistema de gestión de seguridad en el trabajo en empresas de mantenimiento predictivo del sector minero. Este estudio busca abordar esta problemática desde una perspectiva práctica y teórica, contribuyendo al desarrollo de soluciones que no solo mejoren la </w:t>
      </w:r>
      <w:r w:rsidRPr="00786989">
        <w:rPr>
          <w:rFonts w:eastAsia="Arial Narrow"/>
        </w:rPr>
        <w:lastRenderedPageBreak/>
        <w:t>seguridad laboral, sino que también incrementen la eficiencia operativa de las empresas</w:t>
      </w:r>
      <w:bookmarkEnd w:id="3"/>
      <w:r w:rsidRPr="00786989">
        <w:rPr>
          <w:rFonts w:eastAsia="Arial Narrow"/>
        </w:rPr>
        <w:t>.</w:t>
      </w:r>
    </w:p>
    <w:p w14:paraId="45F1D791" w14:textId="77777777" w:rsidR="003314E9" w:rsidRPr="00786989" w:rsidRDefault="003314E9" w:rsidP="00786989">
      <w:pPr>
        <w:spacing w:after="240" w:line="480" w:lineRule="auto"/>
        <w:ind w:left="360"/>
        <w:jc w:val="both"/>
        <w:rPr>
          <w:rFonts w:eastAsia="Arial Narrow"/>
          <w:b/>
          <w:bCs/>
        </w:rPr>
      </w:pPr>
      <w:bookmarkStart w:id="4" w:name="_Hlk180860162"/>
      <w:r w:rsidRPr="00786989">
        <w:rPr>
          <w:rFonts w:eastAsia="Arial Narrow"/>
          <w:b/>
          <w:bCs/>
        </w:rPr>
        <w:t>Justificación del estudio</w:t>
      </w:r>
    </w:p>
    <w:p w14:paraId="78E62561" w14:textId="77777777" w:rsidR="003314E9" w:rsidRPr="00786989" w:rsidRDefault="003314E9" w:rsidP="00786989">
      <w:pPr>
        <w:spacing w:after="240" w:line="480" w:lineRule="auto"/>
        <w:ind w:left="360"/>
        <w:jc w:val="both"/>
        <w:rPr>
          <w:rFonts w:eastAsia="Arial Narrow"/>
        </w:rPr>
      </w:pPr>
      <w:bookmarkStart w:id="5" w:name="_Hlk183264279"/>
      <w:r w:rsidRPr="00786989">
        <w:rPr>
          <w:rFonts w:eastAsia="Arial Narrow"/>
        </w:rPr>
        <w:t>La investigación tiene relevancia teórica al contribuir al desarrollo de conocimiento sobre la aplicación de herramientas tecnológicas en los sistemas de gestión de seguridad en el trabajo, un área que ha experimentado un crecimiento significativo con la digitalización de procesos en los últimos años. Este estudio se enmarca en los principios de la gestión de la seguridad y salud ocupacional, utilizando enfoques teóricos de optimización, automatización y manejo de datos en tiempo real. Además, permitirá enriquecer el marco conceptual relacionado con la integración de tecnología en sectores altamente regulados, como el minero, generando un modelo que pueda ser replicable en otros contextos similares.</w:t>
      </w:r>
    </w:p>
    <w:p w14:paraId="7B50549B" w14:textId="77777777" w:rsidR="003314E9" w:rsidRPr="00786989" w:rsidRDefault="003314E9" w:rsidP="00786989">
      <w:pPr>
        <w:spacing w:after="240" w:line="480" w:lineRule="auto"/>
        <w:ind w:left="360"/>
        <w:jc w:val="both"/>
        <w:rPr>
          <w:rFonts w:eastAsia="Arial Narrow"/>
        </w:rPr>
      </w:pPr>
      <w:r w:rsidRPr="00786989">
        <w:rPr>
          <w:rFonts w:eastAsia="Arial Narrow"/>
        </w:rPr>
        <w:t>Desde una perspectiva práctica, el estudio responde a la necesidad de las empresas del sector minero, particularmente en el área de mantenimiento predictivo, de mejorar la eficiencia en la gestión de la seguridad en el trabajo. La implementación de herramientas digitales puede reducir significativamente la carga administrativa, permitiendo a los supervisores enfocarse en actividades críticas de supervisión y prevención de riesgos en el campo. Este enfoque optimiza procesos, mejora la precisión y velocidad en el manejo de datos, y facilita la toma de decisiones basada en información confiable y actualizada. Además, permite la generación automática de reportes y análisis, lo que incrementa la eficacia operativa y la capacidad de respuesta ante emergencias.</w:t>
      </w:r>
    </w:p>
    <w:p w14:paraId="1178C4FE" w14:textId="419DE231" w:rsidR="003314E9" w:rsidRPr="00786989" w:rsidRDefault="003314E9" w:rsidP="009D1DB3">
      <w:pPr>
        <w:spacing w:after="240" w:line="480" w:lineRule="auto"/>
        <w:ind w:left="360"/>
        <w:jc w:val="both"/>
        <w:rPr>
          <w:rFonts w:eastAsia="Arial Narrow"/>
        </w:rPr>
      </w:pPr>
      <w:r w:rsidRPr="00786989">
        <w:rPr>
          <w:rFonts w:eastAsia="Arial Narrow"/>
        </w:rPr>
        <w:lastRenderedPageBreak/>
        <w:t>Desde el punto de vista social, la propuesta tiene un impacto directo en la reducción de accidentes laborales y la mejora de la seguridad de los trabajadores en un sector con altos índices de riesgo, como el minero. La optimización de los sistemas de gestión de seguridad mediante herramientas tecnológicas asegura que las medidas preventivas se implementen de manera oportuna y eficiente, contribuyendo al bienestar de los empleados y sus familias. Asimismo, al garantizar un entorno laboral más seguro, se promueve una cultura de seguridad dentro de la empresa y en el sector, lo que repercute positivamente en la calidad de vida de los trabajadores y en la percepción de responsabilidad social corporativa de la organización.</w:t>
      </w:r>
      <w:bookmarkEnd w:id="5"/>
    </w:p>
    <w:p w14:paraId="6129FA4C" w14:textId="77777777" w:rsidR="003314E9" w:rsidRPr="00786989" w:rsidRDefault="003314E9" w:rsidP="00786989">
      <w:pPr>
        <w:spacing w:after="240" w:line="480" w:lineRule="auto"/>
        <w:ind w:left="360"/>
        <w:jc w:val="both"/>
        <w:rPr>
          <w:rFonts w:eastAsia="Arial Narrow"/>
          <w:b/>
          <w:bCs/>
        </w:rPr>
      </w:pPr>
      <w:r w:rsidRPr="00786989">
        <w:rPr>
          <w:rFonts w:eastAsia="Arial Narrow"/>
          <w:b/>
          <w:bCs/>
        </w:rPr>
        <w:t>Pregunta de investigación</w:t>
      </w:r>
    </w:p>
    <w:p w14:paraId="01173510" w14:textId="427A5841" w:rsidR="00504248" w:rsidRPr="00786989" w:rsidRDefault="003314E9" w:rsidP="009D1DB3">
      <w:pPr>
        <w:spacing w:after="240" w:line="480" w:lineRule="auto"/>
        <w:ind w:left="360"/>
        <w:jc w:val="both"/>
        <w:rPr>
          <w:rFonts w:eastAsia="Arial Narrow"/>
        </w:rPr>
      </w:pPr>
      <w:r w:rsidRPr="00786989">
        <w:rPr>
          <w:rFonts w:eastAsia="Arial Narrow"/>
        </w:rPr>
        <w:t>¿Qué herramientas digitales se aplican para la optimización de datos de un sistema de gestión de seguridad en el trabajo para una empresa de manteamiento predictivo del sector minero?</w:t>
      </w:r>
      <w:bookmarkEnd w:id="4"/>
    </w:p>
    <w:p w14:paraId="0FA26CFF" w14:textId="77777777" w:rsidR="003314E9" w:rsidRPr="00786989" w:rsidRDefault="003314E9" w:rsidP="00786989">
      <w:pPr>
        <w:spacing w:after="240" w:line="480" w:lineRule="auto"/>
        <w:ind w:left="360"/>
        <w:jc w:val="both"/>
        <w:rPr>
          <w:rFonts w:eastAsia="Arial Narrow"/>
          <w:b/>
          <w:bCs/>
        </w:rPr>
      </w:pPr>
      <w:r w:rsidRPr="00786989">
        <w:rPr>
          <w:rFonts w:eastAsia="Arial Narrow"/>
          <w:b/>
          <w:bCs/>
        </w:rPr>
        <w:t>Objetivos</w:t>
      </w:r>
    </w:p>
    <w:p w14:paraId="51B9BF3F" w14:textId="77777777" w:rsidR="003314E9" w:rsidRPr="00786989" w:rsidRDefault="003314E9" w:rsidP="00786989">
      <w:pPr>
        <w:spacing w:after="240" w:line="480" w:lineRule="auto"/>
        <w:ind w:left="360"/>
        <w:jc w:val="both"/>
        <w:rPr>
          <w:rFonts w:eastAsia="Arial Narrow"/>
          <w:b/>
          <w:bCs/>
        </w:rPr>
      </w:pPr>
      <w:r w:rsidRPr="00786989">
        <w:rPr>
          <w:rFonts w:eastAsia="Arial Narrow"/>
          <w:b/>
          <w:bCs/>
        </w:rPr>
        <w:t>Objetivo General:</w:t>
      </w:r>
    </w:p>
    <w:p w14:paraId="03277598" w14:textId="383F3978" w:rsidR="003314E9" w:rsidRPr="009D1DB3" w:rsidRDefault="003314E9" w:rsidP="009D1DB3">
      <w:pPr>
        <w:pStyle w:val="Prrafodelista"/>
        <w:numPr>
          <w:ilvl w:val="0"/>
          <w:numId w:val="3"/>
        </w:numPr>
        <w:spacing w:after="240" w:line="480" w:lineRule="auto"/>
        <w:jc w:val="both"/>
        <w:rPr>
          <w:rFonts w:eastAsia="Arial Narrow"/>
        </w:rPr>
      </w:pPr>
      <w:r w:rsidRPr="00786989">
        <w:rPr>
          <w:rFonts w:eastAsia="Arial Narrow"/>
        </w:rPr>
        <w:t>Identificar las herramientas digitales que aplican para la optimización de datos de un sistema de gestión de seguridad en el trabajo para una empresa de manteamiento predictivo del sector minero.</w:t>
      </w:r>
    </w:p>
    <w:p w14:paraId="1BD6FACC" w14:textId="77777777" w:rsidR="003314E9" w:rsidRPr="00786989" w:rsidRDefault="003314E9" w:rsidP="00786989">
      <w:pPr>
        <w:spacing w:after="240" w:line="480" w:lineRule="auto"/>
        <w:ind w:left="360"/>
        <w:jc w:val="both"/>
        <w:rPr>
          <w:rFonts w:eastAsia="Arial Narrow"/>
          <w:b/>
          <w:bCs/>
        </w:rPr>
      </w:pPr>
      <w:r w:rsidRPr="00786989">
        <w:rPr>
          <w:rFonts w:eastAsia="Arial Narrow"/>
          <w:b/>
          <w:bCs/>
        </w:rPr>
        <w:t>Objetivos Específicos:</w:t>
      </w:r>
    </w:p>
    <w:p w14:paraId="01F3B5F3" w14:textId="77777777" w:rsidR="003314E9" w:rsidRPr="00786989" w:rsidRDefault="003314E9" w:rsidP="00786989">
      <w:pPr>
        <w:pStyle w:val="Prrafodelista"/>
        <w:numPr>
          <w:ilvl w:val="0"/>
          <w:numId w:val="3"/>
        </w:numPr>
        <w:spacing w:after="240" w:line="480" w:lineRule="auto"/>
        <w:jc w:val="both"/>
        <w:rPr>
          <w:rFonts w:eastAsia="Arial Narrow"/>
        </w:rPr>
      </w:pPr>
      <w:r w:rsidRPr="00786989">
        <w:rPr>
          <w:rFonts w:eastAsia="Arial Narrow"/>
        </w:rPr>
        <w:lastRenderedPageBreak/>
        <w:t>Describir las características de las herramientas tecnológicas disponibles para la optimización de datos del sistema de gestión de seguridad en el trabajo.</w:t>
      </w:r>
    </w:p>
    <w:p w14:paraId="7D97EBF0" w14:textId="77777777" w:rsidR="003314E9" w:rsidRPr="00786989" w:rsidRDefault="003314E9" w:rsidP="00786989">
      <w:pPr>
        <w:pStyle w:val="Prrafodelista"/>
        <w:numPr>
          <w:ilvl w:val="0"/>
          <w:numId w:val="3"/>
        </w:numPr>
        <w:spacing w:after="240" w:line="480" w:lineRule="auto"/>
        <w:jc w:val="both"/>
        <w:rPr>
          <w:rFonts w:eastAsia="Arial Narrow"/>
        </w:rPr>
      </w:pPr>
      <w:r w:rsidRPr="00786989">
        <w:rPr>
          <w:rFonts w:eastAsia="Arial Narrow"/>
        </w:rPr>
        <w:t>Identificar los datos del sistema de gestión de seguridad en el trabajo que pueden ser optimizados con herramientas tecnológicas.</w:t>
      </w:r>
    </w:p>
    <w:p w14:paraId="58EED33E" w14:textId="77777777" w:rsidR="003314E9" w:rsidRPr="00786989" w:rsidRDefault="003314E9" w:rsidP="00786989">
      <w:pPr>
        <w:spacing w:after="240" w:line="480" w:lineRule="auto"/>
        <w:jc w:val="both"/>
      </w:pPr>
      <w:r w:rsidRPr="00786989">
        <w:br w:type="page"/>
      </w:r>
    </w:p>
    <w:p w14:paraId="30BAC461" w14:textId="77777777" w:rsidR="00504248" w:rsidRPr="00786989" w:rsidRDefault="00504248" w:rsidP="00786989">
      <w:pPr>
        <w:pStyle w:val="Ttulo1"/>
        <w:numPr>
          <w:ilvl w:val="0"/>
          <w:numId w:val="4"/>
        </w:numPr>
        <w:spacing w:before="0" w:after="240" w:line="480" w:lineRule="auto"/>
        <w:jc w:val="both"/>
        <w:rPr>
          <w:rFonts w:eastAsia="Arial Narrow" w:cs="Times New Roman"/>
          <w:szCs w:val="24"/>
        </w:rPr>
      </w:pPr>
      <w:bookmarkStart w:id="6" w:name="_Toc192866220"/>
      <w:r w:rsidRPr="00786989">
        <w:rPr>
          <w:rFonts w:eastAsia="Arial Narrow" w:cs="Times New Roman"/>
          <w:szCs w:val="24"/>
        </w:rPr>
        <w:lastRenderedPageBreak/>
        <w:t>CAPITULO I: Herramientas tecnológicas disponibles para la optimización de datos del sistema de gestión de seguridad en el trabajo.</w:t>
      </w:r>
      <w:bookmarkEnd w:id="6"/>
    </w:p>
    <w:p w14:paraId="774FD67A" w14:textId="6C8C784C" w:rsidR="00BE1385" w:rsidRPr="00786989" w:rsidRDefault="00BE1385" w:rsidP="009D1DB3">
      <w:pPr>
        <w:spacing w:after="240" w:line="480" w:lineRule="auto"/>
        <w:ind w:left="360"/>
        <w:jc w:val="both"/>
        <w:rPr>
          <w:rFonts w:eastAsia="Arial Narrow"/>
        </w:rPr>
      </w:pPr>
      <w:r w:rsidRPr="00786989">
        <w:rPr>
          <w:rFonts w:eastAsia="Arial Narrow"/>
        </w:rPr>
        <w:t>La optimización de los sistemas de gestión de seguridad y salud en el trabajo (SGSST) a través de herramientas tecnológicas ha emergido como un elemento esencial para prevenir riesgos laborales y potenciar las condiciones de seguridad en múltiples sectores. Gracias a la integración de innovaciones como el Internet de las Cosas (</w:t>
      </w:r>
      <w:proofErr w:type="spellStart"/>
      <w:r w:rsidRPr="00786989">
        <w:rPr>
          <w:rFonts w:eastAsia="Arial Narrow"/>
        </w:rPr>
        <w:t>IoT</w:t>
      </w:r>
      <w:proofErr w:type="spellEnd"/>
      <w:r w:rsidRPr="00786989">
        <w:rPr>
          <w:rFonts w:eastAsia="Arial Narrow"/>
        </w:rPr>
        <w:t>), soluciones en la nube, sistemas de monitoreo en tiempo real y análisis avanzado de datos, las organizaciones han conseguido disminuir la cantidad de accidentes, aumentar su eficiencia operativa y crear entornos laborales más seguros. Esta transformación digital no solo mejora la respuesta ante situaciones de emergencia, sino que también optimiza la gestión del riesgo, generando beneficios tanto para los trabajadores como para la productividad y el cumplimiento de normativas (28).</w:t>
      </w:r>
    </w:p>
    <w:p w14:paraId="4CE40CD1" w14:textId="6A91256D" w:rsidR="00BE1385" w:rsidRPr="00786989" w:rsidRDefault="00BE1385" w:rsidP="00786989">
      <w:pPr>
        <w:pStyle w:val="Prrafodelista"/>
        <w:numPr>
          <w:ilvl w:val="1"/>
          <w:numId w:val="4"/>
        </w:numPr>
        <w:spacing w:after="240" w:line="480" w:lineRule="auto"/>
        <w:ind w:left="709" w:hanging="425"/>
        <w:jc w:val="both"/>
        <w:rPr>
          <w:rFonts w:eastAsia="Arial Narrow"/>
          <w:b/>
        </w:rPr>
      </w:pPr>
      <w:r w:rsidRPr="00786989">
        <w:rPr>
          <w:rFonts w:eastAsia="Arial Narrow"/>
          <w:b/>
        </w:rPr>
        <w:t>Introducción a la seguridad laboral</w:t>
      </w:r>
    </w:p>
    <w:p w14:paraId="277CC724" w14:textId="63EFF54B" w:rsidR="00BE1385" w:rsidRPr="00786989" w:rsidRDefault="00BE1385" w:rsidP="009D1DB3">
      <w:pPr>
        <w:spacing w:after="240" w:line="480" w:lineRule="auto"/>
        <w:ind w:left="360"/>
        <w:jc w:val="both"/>
        <w:rPr>
          <w:rFonts w:eastAsia="Arial Narrow"/>
        </w:rPr>
      </w:pPr>
      <w:r w:rsidRPr="00786989">
        <w:rPr>
          <w:rFonts w:eastAsia="Arial Narrow"/>
        </w:rPr>
        <w:t xml:space="preserve">La seguridad en el entorno laboral es un componente crucial para asegurar el bienestar de los empleados y la viabilidad de las empresas. Tradicionalmente, la gestión de la seguridad ha estado fundamentada en enfoques manuales y auditorías regulares, pero los avances tecnológicos han revolucionado estas prácticas al permitir un monitoreo constante y la toma de decisiones instantánea. Con el creciente acceso a herramientas digitales, se facilita una gestión más efectiva de los riesgos, lo que favorece la prevención de accidentes. De acuerdo con </w:t>
      </w:r>
      <w:proofErr w:type="spellStart"/>
      <w:r w:rsidRPr="00786989">
        <w:rPr>
          <w:rFonts w:eastAsia="Arial Narrow"/>
        </w:rPr>
        <w:t>Másmela</w:t>
      </w:r>
      <w:proofErr w:type="spellEnd"/>
      <w:r w:rsidRPr="00786989">
        <w:rPr>
          <w:rFonts w:eastAsia="Arial Narrow"/>
        </w:rPr>
        <w:t xml:space="preserve"> Olivar et al. (2021), la implementación de tecnologías digitales </w:t>
      </w:r>
      <w:r w:rsidRPr="00786989">
        <w:rPr>
          <w:rFonts w:eastAsia="Arial Narrow"/>
        </w:rPr>
        <w:lastRenderedPageBreak/>
        <w:t>ha fortalecido la capacidad de los sistemas de gestión de seguridad al ofrecer métodos de seguimiento y control más eficaces (28).</w:t>
      </w:r>
    </w:p>
    <w:p w14:paraId="78F0874B" w14:textId="77777777" w:rsidR="00BE1385" w:rsidRPr="00786989" w:rsidRDefault="00BE1385" w:rsidP="00786989">
      <w:pPr>
        <w:pStyle w:val="Prrafodelista"/>
        <w:numPr>
          <w:ilvl w:val="1"/>
          <w:numId w:val="4"/>
        </w:numPr>
        <w:spacing w:after="240" w:line="480" w:lineRule="auto"/>
        <w:jc w:val="both"/>
        <w:rPr>
          <w:rFonts w:eastAsia="Arial Narrow"/>
          <w:b/>
        </w:rPr>
      </w:pPr>
      <w:r w:rsidRPr="00786989">
        <w:rPr>
          <w:rFonts w:eastAsia="Arial Narrow"/>
          <w:b/>
        </w:rPr>
        <w:t xml:space="preserve"> El Internet de las Cosas (</w:t>
      </w:r>
      <w:proofErr w:type="spellStart"/>
      <w:r w:rsidRPr="00786989">
        <w:rPr>
          <w:rFonts w:eastAsia="Arial Narrow"/>
          <w:b/>
        </w:rPr>
        <w:t>IoT</w:t>
      </w:r>
      <w:proofErr w:type="spellEnd"/>
      <w:r w:rsidRPr="00786989">
        <w:rPr>
          <w:rFonts w:eastAsia="Arial Narrow"/>
          <w:b/>
        </w:rPr>
        <w:t>) y su Influencia en la Seguridad Laboral</w:t>
      </w:r>
    </w:p>
    <w:p w14:paraId="5BE46DF6" w14:textId="07A2177D" w:rsidR="00BE1385" w:rsidRPr="00786989" w:rsidRDefault="00BE1385" w:rsidP="009D1DB3">
      <w:pPr>
        <w:spacing w:after="240" w:line="480" w:lineRule="auto"/>
        <w:ind w:left="360"/>
        <w:jc w:val="both"/>
        <w:rPr>
          <w:rFonts w:eastAsia="Arial Narrow"/>
        </w:rPr>
      </w:pPr>
      <w:r w:rsidRPr="00786989">
        <w:rPr>
          <w:rFonts w:eastAsia="Arial Narrow"/>
        </w:rPr>
        <w:t>El Internet de las Cosas (</w:t>
      </w:r>
      <w:proofErr w:type="spellStart"/>
      <w:r w:rsidRPr="00786989">
        <w:rPr>
          <w:rFonts w:eastAsia="Arial Narrow"/>
        </w:rPr>
        <w:t>IoT</w:t>
      </w:r>
      <w:proofErr w:type="spellEnd"/>
      <w:r w:rsidRPr="00786989">
        <w:rPr>
          <w:rFonts w:eastAsia="Arial Narrow"/>
        </w:rPr>
        <w:t xml:space="preserve">) ha revolucionado el ámbito de la seguridad en el trabajo, introduciendo un enfoque más dinámico y eficaz. Gracias a la interconexión de dispositivos que monitorean variables como la temperatura, la presencia de gases tóxicos, niveles de vibración y otros aspectos ambientales, es posible llevar a cabo una vigilancia constante del entorno laboral. Además, estos dispositivos no solo se utilizan para observar las condiciones del entorno, sino que también permiten evaluar la salud de los trabajadores mediante sensores que registran parámetros como la fatiga y la frecuencia cardíaca. Este enfoque preventivo facilita la intervención temprana, evitando así la ocurrencia de incidentes graves. (29) ilustran la aplicación del </w:t>
      </w:r>
      <w:proofErr w:type="spellStart"/>
      <w:r w:rsidRPr="00786989">
        <w:rPr>
          <w:rFonts w:eastAsia="Arial Narrow"/>
        </w:rPr>
        <w:t>IoT</w:t>
      </w:r>
      <w:proofErr w:type="spellEnd"/>
      <w:r w:rsidRPr="00786989">
        <w:rPr>
          <w:rFonts w:eastAsia="Arial Narrow"/>
        </w:rPr>
        <w:t xml:space="preserve"> en la industria de la construcción, donde se implementan medidas para prevenir caídas desde alturas, un riesgo común en este sector. A través de sensores incorporados en cascos y chalecos, se permite el monitoreo en tiempo real de los trabajadores, enviando alertas a supervisores o a los mismos empleados en situaciones de riesgo detectadas.</w:t>
      </w:r>
    </w:p>
    <w:p w14:paraId="7FC6FE51" w14:textId="706BD6B2" w:rsidR="00BE1385" w:rsidRPr="00786989" w:rsidRDefault="00BE1385" w:rsidP="009D1DB3">
      <w:pPr>
        <w:spacing w:after="240" w:line="480" w:lineRule="auto"/>
        <w:ind w:left="360"/>
        <w:jc w:val="both"/>
        <w:rPr>
          <w:rFonts w:eastAsia="Arial Narrow"/>
        </w:rPr>
      </w:pPr>
      <w:r w:rsidRPr="00786989">
        <w:rPr>
          <w:rFonts w:eastAsia="Arial Narrow"/>
        </w:rPr>
        <w:t xml:space="preserve">El impacto positivo del </w:t>
      </w:r>
      <w:proofErr w:type="spellStart"/>
      <w:r w:rsidRPr="00786989">
        <w:rPr>
          <w:rFonts w:eastAsia="Arial Narrow"/>
        </w:rPr>
        <w:t>IoT</w:t>
      </w:r>
      <w:proofErr w:type="spellEnd"/>
      <w:r w:rsidRPr="00786989">
        <w:rPr>
          <w:rFonts w:eastAsia="Arial Narrow"/>
        </w:rPr>
        <w:t xml:space="preserve"> en la seguridad laboral no se limita únicamente a la detección temprana de condiciones peligrosas. También desempeña un papel crucial en la localización de los empleados durante emergencias. Los dispositivos conectados transmiten información a sistemas de gestión </w:t>
      </w:r>
      <w:r w:rsidRPr="00786989">
        <w:rPr>
          <w:rFonts w:eastAsia="Arial Narrow"/>
        </w:rPr>
        <w:lastRenderedPageBreak/>
        <w:t>centralizados, lo que posibilita una respuesta rápida y eficaz ante incidentes, lo cual es vital en situaciones de elevado riesgo.</w:t>
      </w:r>
    </w:p>
    <w:p w14:paraId="10175699" w14:textId="77777777" w:rsidR="00BE1385" w:rsidRPr="00786989" w:rsidRDefault="00BE1385" w:rsidP="00786989">
      <w:pPr>
        <w:pStyle w:val="Prrafodelista"/>
        <w:numPr>
          <w:ilvl w:val="2"/>
          <w:numId w:val="4"/>
        </w:numPr>
        <w:spacing w:after="240" w:line="480" w:lineRule="auto"/>
        <w:jc w:val="both"/>
        <w:rPr>
          <w:rFonts w:eastAsia="Arial Narrow"/>
          <w:b/>
        </w:rPr>
      </w:pPr>
      <w:r w:rsidRPr="00786989">
        <w:rPr>
          <w:rFonts w:eastAsia="Arial Narrow"/>
          <w:b/>
        </w:rPr>
        <w:t>Monitoreo en Tiempo Real de las Condiciones Ambientales</w:t>
      </w:r>
    </w:p>
    <w:p w14:paraId="3569EA22" w14:textId="74186505" w:rsidR="00BE1385" w:rsidRPr="00786989" w:rsidRDefault="00BE1385" w:rsidP="009D1DB3">
      <w:pPr>
        <w:spacing w:after="240" w:line="480" w:lineRule="auto"/>
        <w:ind w:left="426"/>
        <w:jc w:val="both"/>
        <w:rPr>
          <w:rFonts w:eastAsia="Arial Narrow"/>
        </w:rPr>
      </w:pPr>
      <w:r w:rsidRPr="00786989">
        <w:rPr>
          <w:rFonts w:eastAsia="Arial Narrow"/>
        </w:rPr>
        <w:t>En el ámbito laboral, una de las innovaciones más notables que ha traído el Internet de las Cosas (</w:t>
      </w:r>
      <w:proofErr w:type="spellStart"/>
      <w:r w:rsidRPr="00786989">
        <w:rPr>
          <w:rFonts w:eastAsia="Arial Narrow"/>
        </w:rPr>
        <w:t>IoT</w:t>
      </w:r>
      <w:proofErr w:type="spellEnd"/>
      <w:r w:rsidRPr="00786989">
        <w:rPr>
          <w:rFonts w:eastAsia="Arial Narrow"/>
        </w:rPr>
        <w:t xml:space="preserve">) es la posibilidad de llevar a cabo un monitoreo en tiempo real de las condiciones ambientales. Gracias a sensores capaces de medir variables como temperatura, humedad, niveles de gases tóxicos, ruido y vibraciones, es posible identificar situaciones laborales peligrosas antes de que se conviertan en amenazas significativas. Esta tecnología permite actuar de inmediato, siendo crucial para prevenir accidentes graves y enfermedades vinculadas con las condiciones del lugar de trabajo. Por ejemplo, en sectores como la minería y la manufactura, donde los trabajadores están expuestos a ambientes de alto riesgo, los dispositivos </w:t>
      </w:r>
      <w:proofErr w:type="spellStart"/>
      <w:r w:rsidRPr="00786989">
        <w:rPr>
          <w:rFonts w:eastAsia="Arial Narrow"/>
        </w:rPr>
        <w:t>IoT</w:t>
      </w:r>
      <w:proofErr w:type="spellEnd"/>
      <w:r w:rsidRPr="00786989">
        <w:rPr>
          <w:rFonts w:eastAsia="Arial Narrow"/>
        </w:rPr>
        <w:t xml:space="preserve"> pueden detectar la presencia de gases nocivos y activar alarmas antes de que alcancen niveles dañinos para la salud (29). </w:t>
      </w:r>
    </w:p>
    <w:p w14:paraId="52337030" w14:textId="66E8627B" w:rsidR="00BE1385" w:rsidRPr="00786989" w:rsidRDefault="00BE1385" w:rsidP="009D1DB3">
      <w:pPr>
        <w:spacing w:after="240" w:line="480" w:lineRule="auto"/>
        <w:ind w:left="426"/>
        <w:jc w:val="both"/>
        <w:rPr>
          <w:rFonts w:eastAsia="Arial Narrow"/>
        </w:rPr>
      </w:pPr>
      <w:r w:rsidRPr="00786989">
        <w:rPr>
          <w:rFonts w:eastAsia="Arial Narrow"/>
        </w:rPr>
        <w:t xml:space="preserve">En este sentido, el </w:t>
      </w:r>
      <w:proofErr w:type="spellStart"/>
      <w:r w:rsidRPr="00786989">
        <w:rPr>
          <w:rFonts w:eastAsia="Arial Narrow"/>
        </w:rPr>
        <w:t>IoT</w:t>
      </w:r>
      <w:proofErr w:type="spellEnd"/>
      <w:r w:rsidRPr="00786989">
        <w:rPr>
          <w:rFonts w:eastAsia="Arial Narrow"/>
        </w:rPr>
        <w:t xml:space="preserve"> no solo se encarga de supervisar las características físicas del entorno, sino que también juega un papel importante en el bienestar general de los empleados, asegurando que laboren en un ambiente seguro y saludable. Un claro ejemplo de este enfoque es la automatización en la medición de la calidad del aire, en la cual los sensores </w:t>
      </w:r>
      <w:proofErr w:type="spellStart"/>
      <w:r w:rsidRPr="00786989">
        <w:rPr>
          <w:rFonts w:eastAsia="Arial Narrow"/>
        </w:rPr>
        <w:t>IoT</w:t>
      </w:r>
      <w:proofErr w:type="spellEnd"/>
      <w:r w:rsidRPr="00786989">
        <w:rPr>
          <w:rFonts w:eastAsia="Arial Narrow"/>
        </w:rPr>
        <w:t xml:space="preserve"> pueden comunicar de manera instantánea los niveles de contaminantes presentes, como el monóxido de carbono o el dióxido de nitrógeno. Esto facilita la adopción rápida </w:t>
      </w:r>
      <w:r w:rsidRPr="00786989">
        <w:rPr>
          <w:rFonts w:eastAsia="Arial Narrow"/>
        </w:rPr>
        <w:lastRenderedPageBreak/>
        <w:t>de medidas correctivas, evitando que los trabajadores se vean expuestos de forma prolongada a condiciones adversas (29).</w:t>
      </w:r>
    </w:p>
    <w:p w14:paraId="1A63C4A5" w14:textId="77777777" w:rsidR="00BE1385" w:rsidRPr="00786989" w:rsidRDefault="00BE1385" w:rsidP="00786989">
      <w:pPr>
        <w:pStyle w:val="Prrafodelista"/>
        <w:numPr>
          <w:ilvl w:val="2"/>
          <w:numId w:val="4"/>
        </w:numPr>
        <w:spacing w:after="240" w:line="480" w:lineRule="auto"/>
        <w:jc w:val="both"/>
        <w:rPr>
          <w:rFonts w:eastAsia="Arial Narrow"/>
          <w:b/>
        </w:rPr>
      </w:pPr>
      <w:r w:rsidRPr="00786989">
        <w:rPr>
          <w:rFonts w:eastAsia="Arial Narrow"/>
          <w:b/>
        </w:rPr>
        <w:t>Evaluación de la Salud de los Trabajadores mediante Sensores</w:t>
      </w:r>
    </w:p>
    <w:p w14:paraId="10378556" w14:textId="7C16F7A6" w:rsidR="00BE1385" w:rsidRPr="00786989" w:rsidRDefault="00BE1385" w:rsidP="009D1DB3">
      <w:pPr>
        <w:spacing w:after="240" w:line="480" w:lineRule="auto"/>
        <w:ind w:left="426"/>
        <w:jc w:val="both"/>
        <w:rPr>
          <w:rFonts w:eastAsia="Arial Narrow"/>
        </w:rPr>
      </w:pPr>
      <w:r w:rsidRPr="00786989">
        <w:rPr>
          <w:rFonts w:eastAsia="Arial Narrow"/>
        </w:rPr>
        <w:t>Además de la vigilancia ambiental, el Internet de las Cosas (</w:t>
      </w:r>
      <w:proofErr w:type="spellStart"/>
      <w:r w:rsidRPr="00786989">
        <w:rPr>
          <w:rFonts w:eastAsia="Arial Narrow"/>
        </w:rPr>
        <w:t>IoT</w:t>
      </w:r>
      <w:proofErr w:type="spellEnd"/>
      <w:r w:rsidRPr="00786989">
        <w:rPr>
          <w:rFonts w:eastAsia="Arial Narrow"/>
        </w:rPr>
        <w:t>) ha propiciado importantes avances en la monitorización de la salud laboral a través de dispositivos portátiles, como pulseras o chalecos inteligentes. Estas herramientas están dotadas de sensores biométricos capaces de medir diversos parámetros, entre los que se incluyen la frecuencia cardíaca, la temperatura corporal, el nivel de oxígeno en sangre y el grado de fatiga. De esta manera, se pueden identificar signos tempranos de problemas de salud, tales como un nivel elevado de fatiga, estrés térmico o agotamiento muscular, lo cual permite actuar antes de que se produzca un incidente o una enfermedad (30).</w:t>
      </w:r>
    </w:p>
    <w:p w14:paraId="3D02F94A" w14:textId="77777777" w:rsidR="00BE1385" w:rsidRPr="00786989" w:rsidRDefault="00BE1385" w:rsidP="00786989">
      <w:pPr>
        <w:spacing w:after="240" w:line="480" w:lineRule="auto"/>
        <w:ind w:left="426"/>
        <w:jc w:val="both"/>
        <w:rPr>
          <w:rFonts w:eastAsia="Arial Narrow"/>
        </w:rPr>
      </w:pPr>
      <w:r w:rsidRPr="00786989">
        <w:rPr>
          <w:rFonts w:eastAsia="Arial Narrow"/>
        </w:rPr>
        <w:t xml:space="preserve">Por ejemplo, en industrias como la construcción, donde los trabajadores realizan actividades físicamente demandantes en condiciones extremas de temperatura, los dispositivos </w:t>
      </w:r>
      <w:proofErr w:type="spellStart"/>
      <w:r w:rsidRPr="00786989">
        <w:rPr>
          <w:rFonts w:eastAsia="Arial Narrow"/>
        </w:rPr>
        <w:t>IoT</w:t>
      </w:r>
      <w:proofErr w:type="spellEnd"/>
      <w:r w:rsidRPr="00786989">
        <w:rPr>
          <w:rFonts w:eastAsia="Arial Narrow"/>
        </w:rPr>
        <w:t xml:space="preserve"> pueden ser empleados para monitorear signos de agotamiento o el riesgo de sufrir golpes de calor. Al detectar estos peligros, el sistema puede emitir alertas que permitan a los supervisores intervenir a tiempo y proporcionar el descanso necesario a los empleados, evitando así situaciones más graves. Adicionalmente, algunos de estos dispositivos están diseñados para enviar notificaciones automáticas a los trabajadores, instándolos a tomar medidas preventivas como hidratarse adecuadamente en entornos calurosos o realizar descansos periódicos.</w:t>
      </w:r>
    </w:p>
    <w:p w14:paraId="36226131" w14:textId="77777777" w:rsidR="00BE1385" w:rsidRPr="00786989" w:rsidRDefault="00BE1385" w:rsidP="00786989">
      <w:pPr>
        <w:spacing w:after="240" w:line="480" w:lineRule="auto"/>
        <w:ind w:left="360"/>
        <w:jc w:val="both"/>
        <w:rPr>
          <w:rFonts w:eastAsia="Arial Narrow"/>
          <w:b/>
        </w:rPr>
      </w:pPr>
    </w:p>
    <w:p w14:paraId="5FF753BD" w14:textId="77777777" w:rsidR="00BE1385" w:rsidRPr="00786989" w:rsidRDefault="00BE1385" w:rsidP="00786989">
      <w:pPr>
        <w:pStyle w:val="Prrafodelista"/>
        <w:numPr>
          <w:ilvl w:val="2"/>
          <w:numId w:val="4"/>
        </w:numPr>
        <w:spacing w:after="240" w:line="480" w:lineRule="auto"/>
        <w:jc w:val="both"/>
        <w:rPr>
          <w:rFonts w:eastAsia="Arial Narrow"/>
        </w:rPr>
      </w:pPr>
      <w:r w:rsidRPr="00786989">
        <w:rPr>
          <w:rFonts w:eastAsia="Arial Narrow"/>
          <w:b/>
        </w:rPr>
        <w:lastRenderedPageBreak/>
        <w:t>Prevención de Accidentes mediante Sensores de Movimiento y Localización</w:t>
      </w:r>
    </w:p>
    <w:p w14:paraId="459A0C03" w14:textId="3A069765" w:rsidR="00BE1385" w:rsidRPr="00786989" w:rsidRDefault="00BE1385" w:rsidP="00AF3CA8">
      <w:pPr>
        <w:spacing w:after="240" w:line="480" w:lineRule="auto"/>
        <w:ind w:left="360"/>
        <w:jc w:val="both"/>
        <w:rPr>
          <w:rFonts w:eastAsia="Arial Narrow"/>
        </w:rPr>
      </w:pPr>
      <w:r w:rsidRPr="00786989">
        <w:rPr>
          <w:rFonts w:eastAsia="Arial Narrow"/>
        </w:rPr>
        <w:t>El Internet de las Cosas (</w:t>
      </w:r>
      <w:proofErr w:type="spellStart"/>
      <w:r w:rsidRPr="00786989">
        <w:rPr>
          <w:rFonts w:eastAsia="Arial Narrow"/>
        </w:rPr>
        <w:t>IoT</w:t>
      </w:r>
      <w:proofErr w:type="spellEnd"/>
      <w:r w:rsidRPr="00786989">
        <w:rPr>
          <w:rFonts w:eastAsia="Arial Narrow"/>
        </w:rPr>
        <w:t>) ha revolucionado la prevención de accidentes a través de la implementación de sensores de movimiento y sistemas de localización. En sectores industriales como la construcción, la minería y la manufactura, los empleados enfrentan una variedad de riesgos relacionados con su cercanía a maquinaria pesada, equipos en movimiento y la posibilidad de caídas desde alturas. Los sensores de localización que se integran en cascos, chalecos y dispositivos portátiles permiten un seguimiento en tiempo real de la ubicación de los trabajadores dentro de las instalaciones. Esto no solo ayuda a identificar situaciones potencialmente peligrosas, sino que también activa alertas cuando los empleados ingresan a áreas de alto riesgo o se aproximan a maquinaria en operación (30).</w:t>
      </w:r>
    </w:p>
    <w:p w14:paraId="41CB9932" w14:textId="77777777" w:rsidR="00BE1385" w:rsidRPr="00786989" w:rsidRDefault="00BE1385" w:rsidP="00786989">
      <w:pPr>
        <w:spacing w:after="240" w:line="480" w:lineRule="auto"/>
        <w:ind w:left="360"/>
        <w:jc w:val="both"/>
        <w:rPr>
          <w:rFonts w:eastAsia="Arial Narrow"/>
        </w:rPr>
      </w:pPr>
      <w:r w:rsidRPr="00786989">
        <w:rPr>
          <w:rFonts w:eastAsia="Arial Narrow"/>
        </w:rPr>
        <w:t xml:space="preserve">Un claro ejemplo se encuentra en el ámbito de la construcción, donde las caídas desde alturas representan una de las principales causas de accidentes laborales. La instalación de sensores </w:t>
      </w:r>
      <w:proofErr w:type="spellStart"/>
      <w:r w:rsidRPr="00786989">
        <w:rPr>
          <w:rFonts w:eastAsia="Arial Narrow"/>
        </w:rPr>
        <w:t>IoT</w:t>
      </w:r>
      <w:proofErr w:type="spellEnd"/>
      <w:r w:rsidRPr="00786989">
        <w:rPr>
          <w:rFonts w:eastAsia="Arial Narrow"/>
        </w:rPr>
        <w:t xml:space="preserve"> en cascos y chalecos permite detectar movimientos bruscos o caídas, enviando notificaciones inmediatas a los supervisores. Esto les brinda la oportunidad de actuar con rapidez, ya sea para rescatar al trabajador o implementar medidas de prevención. Adicionalmente, estos sistemas de localización optimizan los tiempos de respuesta en situaciones de emergencia al proporcionar información precisa sobre la ubicación de los empleados, lo que facilita el acceso de los equipos de rescate en momentos críticos.</w:t>
      </w:r>
    </w:p>
    <w:p w14:paraId="3AC0DF4B" w14:textId="77777777" w:rsidR="00BE1385" w:rsidRPr="00786989" w:rsidRDefault="00BE1385" w:rsidP="00786989">
      <w:pPr>
        <w:spacing w:after="240" w:line="480" w:lineRule="auto"/>
        <w:ind w:left="360"/>
        <w:jc w:val="both"/>
        <w:rPr>
          <w:rFonts w:eastAsia="Arial Narrow"/>
        </w:rPr>
      </w:pPr>
    </w:p>
    <w:p w14:paraId="144308B4" w14:textId="77777777" w:rsidR="00BE1385" w:rsidRPr="00786989" w:rsidRDefault="00BE1385" w:rsidP="00786989">
      <w:pPr>
        <w:pStyle w:val="Prrafodelista"/>
        <w:numPr>
          <w:ilvl w:val="2"/>
          <w:numId w:val="4"/>
        </w:numPr>
        <w:spacing w:after="240" w:line="480" w:lineRule="auto"/>
        <w:jc w:val="both"/>
        <w:rPr>
          <w:rFonts w:eastAsia="Arial Narrow"/>
          <w:b/>
        </w:rPr>
      </w:pPr>
      <w:r w:rsidRPr="00786989">
        <w:rPr>
          <w:rFonts w:eastAsia="Arial Narrow"/>
          <w:b/>
        </w:rPr>
        <w:t>Respuesta Ante Emergencias: Coordinación y Toma de Decisiones en Tiempo Real</w:t>
      </w:r>
    </w:p>
    <w:p w14:paraId="32D73EFD" w14:textId="29EADFED" w:rsidR="00BE1385" w:rsidRPr="00786989" w:rsidRDefault="00BE1385" w:rsidP="00AF3CA8">
      <w:pPr>
        <w:spacing w:after="240" w:line="480" w:lineRule="auto"/>
        <w:ind w:left="360"/>
        <w:jc w:val="both"/>
        <w:rPr>
          <w:rFonts w:eastAsia="Arial Narrow"/>
        </w:rPr>
      </w:pPr>
      <w:r w:rsidRPr="00786989">
        <w:rPr>
          <w:rFonts w:eastAsia="Arial Narrow"/>
        </w:rPr>
        <w:t>La incorporación de tecnologías del Internet de las Cosas (</w:t>
      </w:r>
      <w:proofErr w:type="spellStart"/>
      <w:r w:rsidRPr="00786989">
        <w:rPr>
          <w:rFonts w:eastAsia="Arial Narrow"/>
        </w:rPr>
        <w:t>IoT</w:t>
      </w:r>
      <w:proofErr w:type="spellEnd"/>
      <w:r w:rsidRPr="00786989">
        <w:rPr>
          <w:rFonts w:eastAsia="Arial Narrow"/>
        </w:rPr>
        <w:t xml:space="preserve">) ha transformado de manera significativa la capacidad de respuesta ante emergencias en los ambientes laborales. Gracias a la interconexión de dispositivos, los sistemas de gestión ahora pueden recibir datos en tiempo real sobre las condiciones del entorno laboral y la posición de los empleados, lo que favorece una coordinación más efectiva en situaciones críticas. Por ejemplo, en caso de un incendio o una fuga de gas, los dispositivos </w:t>
      </w:r>
      <w:proofErr w:type="spellStart"/>
      <w:r w:rsidRPr="00786989">
        <w:rPr>
          <w:rFonts w:eastAsia="Arial Narrow"/>
        </w:rPr>
        <w:t>IoT</w:t>
      </w:r>
      <w:proofErr w:type="spellEnd"/>
      <w:r w:rsidRPr="00786989">
        <w:rPr>
          <w:rFonts w:eastAsia="Arial Narrow"/>
        </w:rPr>
        <w:t xml:space="preserve"> son capaces de activar alarmas automáticamente, cerrar puertas, activar sistemas de ventilación o incluso iniciar protocolos de extinción de incendios, todo ello sin necesidad de intervención humana. Esta automatización no solo acelera la respuesta ante la emergencia, sino que también disminuye el potencial de daños tanto para los trabajadores como para las instalaciones (29). </w:t>
      </w:r>
    </w:p>
    <w:p w14:paraId="1AEAA115" w14:textId="329D3F98" w:rsidR="00BE1385" w:rsidRPr="00AF3CA8" w:rsidRDefault="00BE1385" w:rsidP="00AF3CA8">
      <w:pPr>
        <w:spacing w:after="240" w:line="480" w:lineRule="auto"/>
        <w:ind w:left="360"/>
        <w:jc w:val="both"/>
        <w:rPr>
          <w:rFonts w:eastAsia="Arial Narrow"/>
        </w:rPr>
      </w:pPr>
      <w:r w:rsidRPr="00786989">
        <w:rPr>
          <w:rFonts w:eastAsia="Arial Narrow"/>
        </w:rPr>
        <w:t xml:space="preserve">Adicionalmente, los dispositivos </w:t>
      </w:r>
      <w:proofErr w:type="spellStart"/>
      <w:r w:rsidRPr="00786989">
        <w:rPr>
          <w:rFonts w:eastAsia="Arial Narrow"/>
        </w:rPr>
        <w:t>IoT</w:t>
      </w:r>
      <w:proofErr w:type="spellEnd"/>
      <w:r w:rsidRPr="00786989">
        <w:rPr>
          <w:rFonts w:eastAsia="Arial Narrow"/>
        </w:rPr>
        <w:t xml:space="preserve"> permiten optimizar la gestión de evacuaciones en situaciones emergentes. A través del monitoreo de la ubicación de los empleados, estos sistemas pueden ofrecer rutas de evacuación personalizadas y guiar a los trabajadores hacia áreas seguras, adaptándose a las condiciones cambiantes, como la expansión del fuego o el riesgo de contacto con sustancias peligrosas. Esta capacidad no solo refuerza la seguridad de los empleados, sino que también mejora la eficacia de las operaciones de rescate, </w:t>
      </w:r>
      <w:r w:rsidRPr="00786989">
        <w:rPr>
          <w:rFonts w:eastAsia="Arial Narrow"/>
        </w:rPr>
        <w:lastRenderedPageBreak/>
        <w:t>proporcionando a los equipos de emergencia información precisa y actualizada sobre la situación de los trabajadores y las instalaciones afectadas (29).</w:t>
      </w:r>
    </w:p>
    <w:p w14:paraId="36325090" w14:textId="77777777" w:rsidR="00BE1385" w:rsidRPr="00786989" w:rsidRDefault="00BE1385" w:rsidP="00786989">
      <w:pPr>
        <w:pStyle w:val="Prrafodelista"/>
        <w:numPr>
          <w:ilvl w:val="2"/>
          <w:numId w:val="4"/>
        </w:numPr>
        <w:spacing w:after="240" w:line="480" w:lineRule="auto"/>
        <w:jc w:val="both"/>
        <w:rPr>
          <w:rFonts w:eastAsia="Arial Narrow"/>
          <w:b/>
        </w:rPr>
      </w:pPr>
      <w:r w:rsidRPr="00786989">
        <w:rPr>
          <w:rFonts w:eastAsia="Arial Narrow"/>
          <w:b/>
        </w:rPr>
        <w:t xml:space="preserve">Impacto del </w:t>
      </w:r>
      <w:proofErr w:type="spellStart"/>
      <w:r w:rsidRPr="00786989">
        <w:rPr>
          <w:rFonts w:eastAsia="Arial Narrow"/>
          <w:b/>
        </w:rPr>
        <w:t>IoT</w:t>
      </w:r>
      <w:proofErr w:type="spellEnd"/>
      <w:r w:rsidRPr="00786989">
        <w:rPr>
          <w:rFonts w:eastAsia="Arial Narrow"/>
          <w:b/>
        </w:rPr>
        <w:t xml:space="preserve"> en la Capacitación y Conciencia de los Empleados</w:t>
      </w:r>
    </w:p>
    <w:p w14:paraId="009FD321" w14:textId="559D8269" w:rsidR="00BE1385" w:rsidRPr="00786989" w:rsidRDefault="00BE1385" w:rsidP="00AF3CA8">
      <w:pPr>
        <w:spacing w:after="240" w:line="480" w:lineRule="auto"/>
        <w:ind w:left="360"/>
        <w:jc w:val="both"/>
        <w:rPr>
          <w:rFonts w:eastAsia="Arial Narrow"/>
        </w:rPr>
      </w:pPr>
      <w:r w:rsidRPr="00786989">
        <w:rPr>
          <w:rFonts w:eastAsia="Arial Narrow"/>
        </w:rPr>
        <w:t>Una de las áreas donde el Internet de las Cosas (</w:t>
      </w:r>
      <w:proofErr w:type="spellStart"/>
      <w:r w:rsidRPr="00786989">
        <w:rPr>
          <w:rFonts w:eastAsia="Arial Narrow"/>
        </w:rPr>
        <w:t>IoT</w:t>
      </w:r>
      <w:proofErr w:type="spellEnd"/>
      <w:r w:rsidRPr="00786989">
        <w:rPr>
          <w:rFonts w:eastAsia="Arial Narrow"/>
        </w:rPr>
        <w:t>) ejerce una influencia notable es en la capacitación y concienciación de los empleados sobre la seguridad en el trabajo. Los dispositivos inteligentes no solo se utilizan para la supervisión, sino que también ofrecen retroalimentación y formación en tiempo real. Mediante el uso de dispositivos portátiles, los trabajadores pueden recibir indicaciones, recordatorios y sugerencias relacionadas con su seguridad durante sus labores diarias. Además, los sensores son capaces de recopilar datos sobre las actividades de los empleados, lo que facilita la personalización de los programas de capacitación, haciéndolos más eficaces y adaptados a las particularidades de cada individuo (29).</w:t>
      </w:r>
    </w:p>
    <w:p w14:paraId="0E733697" w14:textId="77777777" w:rsidR="00BE1385" w:rsidRPr="00786989" w:rsidRDefault="00BE1385" w:rsidP="00786989">
      <w:pPr>
        <w:spacing w:after="240" w:line="480" w:lineRule="auto"/>
        <w:ind w:left="360"/>
        <w:jc w:val="both"/>
        <w:rPr>
          <w:rFonts w:eastAsia="Arial Narrow"/>
        </w:rPr>
      </w:pPr>
      <w:r w:rsidRPr="00786989">
        <w:rPr>
          <w:rFonts w:eastAsia="Arial Narrow"/>
        </w:rPr>
        <w:t>Por ejemplo, en una planta industrial, los operarios pueden ser alertados sobre los procedimientos de seguridad a seguir al manejar maquinaria, recibir advertencias sobre el uso adecuado de equipos de protección personal (EPP) y ser recordados sobre la necesidad de realizar pausas activas o estiramientos. Esta interacción en tiempo real con la tecnología no solo promueve el cumplimiento de las normativas de seguridad, sino que también juega un papel fundamental en la creación de una cultura de seguridad permanente dentro de la empresa.</w:t>
      </w:r>
    </w:p>
    <w:p w14:paraId="7501E8AA" w14:textId="77777777" w:rsidR="00BE1385" w:rsidRPr="00786989" w:rsidRDefault="00BE1385" w:rsidP="00786989">
      <w:pPr>
        <w:spacing w:after="240" w:line="480" w:lineRule="auto"/>
        <w:ind w:left="360"/>
        <w:jc w:val="both"/>
        <w:rPr>
          <w:rFonts w:eastAsia="Arial Narrow"/>
        </w:rPr>
      </w:pPr>
    </w:p>
    <w:p w14:paraId="6547B4BC" w14:textId="77777777" w:rsidR="00BE1385" w:rsidRPr="00786989" w:rsidRDefault="00BE1385" w:rsidP="00786989">
      <w:pPr>
        <w:pStyle w:val="Prrafodelista"/>
        <w:numPr>
          <w:ilvl w:val="2"/>
          <w:numId w:val="4"/>
        </w:numPr>
        <w:spacing w:after="240" w:line="480" w:lineRule="auto"/>
        <w:jc w:val="both"/>
        <w:rPr>
          <w:rFonts w:eastAsia="Arial Narrow"/>
          <w:b/>
        </w:rPr>
      </w:pPr>
      <w:r w:rsidRPr="00786989">
        <w:rPr>
          <w:rFonts w:eastAsia="Arial Narrow"/>
          <w:b/>
        </w:rPr>
        <w:lastRenderedPageBreak/>
        <w:t xml:space="preserve">Desafíos y Consideraciones en la Implementación del </w:t>
      </w:r>
      <w:proofErr w:type="spellStart"/>
      <w:r w:rsidRPr="00786989">
        <w:rPr>
          <w:rFonts w:eastAsia="Arial Narrow"/>
          <w:b/>
        </w:rPr>
        <w:t>IoT</w:t>
      </w:r>
      <w:proofErr w:type="spellEnd"/>
      <w:r w:rsidRPr="00786989">
        <w:rPr>
          <w:rFonts w:eastAsia="Arial Narrow"/>
          <w:b/>
        </w:rPr>
        <w:t xml:space="preserve"> para la Seguridad Laboral</w:t>
      </w:r>
    </w:p>
    <w:p w14:paraId="652A8873" w14:textId="16A0C7F8" w:rsidR="00BE1385" w:rsidRPr="00786989" w:rsidRDefault="00BE1385" w:rsidP="00AF3CA8">
      <w:pPr>
        <w:spacing w:after="240" w:line="480" w:lineRule="auto"/>
        <w:ind w:left="360"/>
        <w:jc w:val="both"/>
        <w:rPr>
          <w:rFonts w:eastAsia="Arial Narrow"/>
        </w:rPr>
      </w:pPr>
      <w:r w:rsidRPr="00786989">
        <w:rPr>
          <w:rFonts w:eastAsia="Arial Narrow"/>
        </w:rPr>
        <w:t xml:space="preserve">Aunque los beneficios del </w:t>
      </w:r>
      <w:proofErr w:type="spellStart"/>
      <w:r w:rsidRPr="00786989">
        <w:rPr>
          <w:rFonts w:eastAsia="Arial Narrow"/>
        </w:rPr>
        <w:t>IoT</w:t>
      </w:r>
      <w:proofErr w:type="spellEnd"/>
      <w:r w:rsidRPr="00786989">
        <w:rPr>
          <w:rFonts w:eastAsia="Arial Narrow"/>
        </w:rPr>
        <w:t xml:space="preserve"> en materia de seguridad laboral son indiscutibles, también surgen diversos retos que deben tenerse en cuenta durante su implementación. En primer lugar, la instalación de dispositivos </w:t>
      </w:r>
      <w:proofErr w:type="spellStart"/>
      <w:r w:rsidRPr="00786989">
        <w:rPr>
          <w:rFonts w:eastAsia="Arial Narrow"/>
        </w:rPr>
        <w:t>IoT</w:t>
      </w:r>
      <w:proofErr w:type="spellEnd"/>
      <w:r w:rsidRPr="00786989">
        <w:rPr>
          <w:rFonts w:eastAsia="Arial Narrow"/>
        </w:rPr>
        <w:t xml:space="preserve"> en el entorno laboral puede implicar costos significativos, especialmente en sectores donde los equipos y operaciones son altamente complejos. Además, para alcanzar una aplicación exitosa de estas tecnologías es indispensable adoptar un enfoque integral que no solo contemple la compra de dispositivos, sino también la capacitación adecuada de los empleados y la adaptación de los procesos laborales a los nuevos sistemas tecnológicos (30).</w:t>
      </w:r>
    </w:p>
    <w:p w14:paraId="2BC19E36" w14:textId="77777777" w:rsidR="00BE1385" w:rsidRPr="00786989" w:rsidRDefault="00BE1385" w:rsidP="00786989">
      <w:pPr>
        <w:pStyle w:val="Prrafodelista"/>
        <w:numPr>
          <w:ilvl w:val="1"/>
          <w:numId w:val="4"/>
        </w:numPr>
        <w:spacing w:after="240" w:line="480" w:lineRule="auto"/>
        <w:jc w:val="both"/>
        <w:rPr>
          <w:rFonts w:eastAsia="Arial Narrow"/>
          <w:b/>
        </w:rPr>
      </w:pPr>
      <w:r w:rsidRPr="00786989">
        <w:rPr>
          <w:rFonts w:eastAsia="Arial Narrow"/>
          <w:b/>
        </w:rPr>
        <w:t xml:space="preserve"> Monitoreo en Tiempo Real y Sistemas de Alerta Temprana</w:t>
      </w:r>
    </w:p>
    <w:p w14:paraId="3B05C25E" w14:textId="77777777" w:rsidR="00BE1385" w:rsidRPr="00786989" w:rsidRDefault="00BE1385" w:rsidP="00786989">
      <w:pPr>
        <w:spacing w:after="240" w:line="480" w:lineRule="auto"/>
        <w:ind w:left="360"/>
        <w:jc w:val="both"/>
        <w:rPr>
          <w:rFonts w:eastAsia="Arial Narrow"/>
        </w:rPr>
      </w:pPr>
      <w:r w:rsidRPr="00786989">
        <w:rPr>
          <w:rFonts w:eastAsia="Arial Narrow"/>
        </w:rPr>
        <w:t>El monitoreo en tiempo real es una de las herramientas más efectivas en la optimización de la seguridad laboral. Sensores instalados en máquinas y en el entorno de trabajo permiten evaluar variables imprescindibles, como la detección de sustancias tóxicas, temperatura, humedad y otros factores que podrían comprometer la salud de los trabajadores. Estos dispositivos generan información que se procesa de inmediato mediante sistemas de gestión, activando así alertas tempranas que permiten tomar decisiones proactivas en la protección de los empleados (30).</w:t>
      </w:r>
    </w:p>
    <w:p w14:paraId="66FE67E3" w14:textId="77777777" w:rsidR="00BE1385" w:rsidRPr="00786989" w:rsidRDefault="00BE1385" w:rsidP="00786989">
      <w:pPr>
        <w:spacing w:after="240" w:line="480" w:lineRule="auto"/>
        <w:ind w:left="360"/>
        <w:jc w:val="both"/>
        <w:rPr>
          <w:rFonts w:eastAsia="Arial Narrow"/>
        </w:rPr>
      </w:pPr>
    </w:p>
    <w:p w14:paraId="7CE4F894" w14:textId="3124360F" w:rsidR="00BE1385" w:rsidRPr="00786989" w:rsidRDefault="00BE1385" w:rsidP="00AF3CA8">
      <w:pPr>
        <w:spacing w:after="240" w:line="480" w:lineRule="auto"/>
        <w:ind w:left="360"/>
        <w:jc w:val="both"/>
        <w:rPr>
          <w:rFonts w:eastAsia="Arial Narrow"/>
        </w:rPr>
      </w:pPr>
      <w:proofErr w:type="spellStart"/>
      <w:r w:rsidRPr="00786989">
        <w:rPr>
          <w:rFonts w:eastAsia="Arial Narrow"/>
        </w:rPr>
        <w:lastRenderedPageBreak/>
        <w:t>Wan</w:t>
      </w:r>
      <w:proofErr w:type="spellEnd"/>
      <w:r w:rsidRPr="00786989">
        <w:rPr>
          <w:rFonts w:eastAsia="Arial Narrow"/>
        </w:rPr>
        <w:t xml:space="preserve"> y Muhammad describen un caso práctico en el contexto de minas subterráneas, donde se implementa un sistema de monitoreo destinado a la detección de la acumulación de gases nocivos y a la evaluación de la estabilidad estructural de las galerías. Las alertas generadas por estos sistemas permiten una evacuación temprana de los trabajadores y la rápida intervención de los equipos de emergencia, mejorando notablemente la seguridad en un entorno tan peligroso (30).</w:t>
      </w:r>
    </w:p>
    <w:p w14:paraId="4F3612EB" w14:textId="553AA36E" w:rsidR="00BE1385" w:rsidRPr="00786989" w:rsidRDefault="00BE1385" w:rsidP="00AF3CA8">
      <w:pPr>
        <w:spacing w:after="240" w:line="480" w:lineRule="auto"/>
        <w:ind w:left="360"/>
        <w:jc w:val="both"/>
        <w:rPr>
          <w:rFonts w:eastAsia="Arial Narrow"/>
        </w:rPr>
      </w:pPr>
      <w:r w:rsidRPr="00786989">
        <w:rPr>
          <w:rFonts w:eastAsia="Arial Narrow"/>
        </w:rPr>
        <w:t>Los sistemas de monitoreo no solo facilitan una respuesta ágil, sino que también permiten la adopción de un enfoque preventivo mediante el análisis de patrones de riesgo. Estos patrones, extraídos de datos históricos, pueden ser utilizados para optimizar los procesos de seguridad, identificando áreas críticas que requieren atención especial.</w:t>
      </w:r>
    </w:p>
    <w:p w14:paraId="68808EEB" w14:textId="77777777" w:rsidR="00BE1385" w:rsidRPr="00786989" w:rsidRDefault="00BE1385" w:rsidP="00786989">
      <w:pPr>
        <w:pStyle w:val="Prrafodelista"/>
        <w:numPr>
          <w:ilvl w:val="1"/>
          <w:numId w:val="4"/>
        </w:numPr>
        <w:spacing w:after="240" w:line="480" w:lineRule="auto"/>
        <w:jc w:val="both"/>
        <w:rPr>
          <w:rFonts w:eastAsia="Arial Narrow"/>
          <w:b/>
        </w:rPr>
      </w:pPr>
      <w:r w:rsidRPr="00786989">
        <w:rPr>
          <w:rFonts w:eastAsia="Arial Narrow"/>
          <w:b/>
        </w:rPr>
        <w:t xml:space="preserve"> Analítica avanzada y toma de decisiones informadas</w:t>
      </w:r>
    </w:p>
    <w:p w14:paraId="0B937235" w14:textId="77777777" w:rsidR="00BE1385" w:rsidRPr="00786989" w:rsidRDefault="00BE1385" w:rsidP="00786989">
      <w:pPr>
        <w:spacing w:after="240" w:line="480" w:lineRule="auto"/>
        <w:ind w:left="360"/>
        <w:jc w:val="both"/>
        <w:rPr>
          <w:rFonts w:eastAsia="Arial Narrow"/>
        </w:rPr>
      </w:pPr>
      <w:r w:rsidRPr="00786989">
        <w:rPr>
          <w:rFonts w:eastAsia="Arial Narrow"/>
        </w:rPr>
        <w:t>La incorporación de herramientas de analítica avanzada, como el análisis predictivo, está transformando la gestión de riesgos laborales. Estos sistemas permiten el análisis de grandes volúmenes de datos producidos por dispositivos de Internet de las Cosas (</w:t>
      </w:r>
      <w:proofErr w:type="spellStart"/>
      <w:r w:rsidRPr="00786989">
        <w:rPr>
          <w:rFonts w:eastAsia="Arial Narrow"/>
        </w:rPr>
        <w:t>IoT</w:t>
      </w:r>
      <w:proofErr w:type="spellEnd"/>
      <w:r w:rsidRPr="00786989">
        <w:rPr>
          <w:rFonts w:eastAsia="Arial Narrow"/>
        </w:rPr>
        <w:t xml:space="preserve">), sensores y sistemas de monitoreo en tiempo real, con el fin de identificar tendencias y patrones que puedan indicar la probabilidad de un accidente. Barker señala que la integración de analítica avanzada en los sistemas de seguridad laboral posibilita la predicción y prevención de incidentes antes de que se materialicen, lo que transforma la manera en que las organizaciones manejan sus procesos de seguridad (31). </w:t>
      </w:r>
    </w:p>
    <w:p w14:paraId="32911267" w14:textId="77777777" w:rsidR="00BE1385" w:rsidRPr="00786989" w:rsidRDefault="00BE1385" w:rsidP="00786989">
      <w:pPr>
        <w:spacing w:after="240" w:line="480" w:lineRule="auto"/>
        <w:ind w:left="360"/>
        <w:jc w:val="both"/>
        <w:rPr>
          <w:rFonts w:eastAsia="Arial Narrow"/>
        </w:rPr>
      </w:pPr>
    </w:p>
    <w:p w14:paraId="61987157" w14:textId="459CA5D3" w:rsidR="00BE1385" w:rsidRPr="00786989" w:rsidRDefault="00BE1385" w:rsidP="00AF3CA8">
      <w:pPr>
        <w:spacing w:after="240" w:line="480" w:lineRule="auto"/>
        <w:ind w:left="360"/>
        <w:jc w:val="both"/>
        <w:rPr>
          <w:rFonts w:eastAsia="Arial Narrow"/>
        </w:rPr>
      </w:pPr>
      <w:r w:rsidRPr="00786989">
        <w:rPr>
          <w:rFonts w:eastAsia="Arial Narrow"/>
        </w:rPr>
        <w:lastRenderedPageBreak/>
        <w:t>Además, el análisis predictivo puede optimizar la planificación de recursos y la distribución del personal en áreas de alto riesgo. Por ejemplo, si un sistema de monitoreo señala que una máquina está operando a temperaturas superiores a las normales, podría predecir una posible falla mecánica. Esto permitiría a la empresa ejecutar intervenciones preventivas antes de que ocurra el fallo, minimizando el riesgo de accidentes y mejorando así la seguridad de los empleados.</w:t>
      </w:r>
    </w:p>
    <w:p w14:paraId="3040F731" w14:textId="77777777" w:rsidR="00BE1385" w:rsidRPr="00786989" w:rsidRDefault="00BE1385" w:rsidP="00786989">
      <w:pPr>
        <w:pStyle w:val="Prrafodelista"/>
        <w:numPr>
          <w:ilvl w:val="1"/>
          <w:numId w:val="4"/>
        </w:numPr>
        <w:spacing w:after="240" w:line="480" w:lineRule="auto"/>
        <w:jc w:val="both"/>
        <w:rPr>
          <w:rFonts w:eastAsia="Arial Narrow"/>
          <w:b/>
        </w:rPr>
      </w:pPr>
      <w:r w:rsidRPr="00786989">
        <w:rPr>
          <w:rFonts w:eastAsia="Arial Narrow"/>
          <w:b/>
        </w:rPr>
        <w:t xml:space="preserve"> Integración de herramientas digitales para mejorar la comunicación </w:t>
      </w:r>
    </w:p>
    <w:p w14:paraId="70862C82" w14:textId="25927AF4" w:rsidR="00BE1385" w:rsidRPr="00786989" w:rsidRDefault="00BE1385" w:rsidP="00AF3CA8">
      <w:pPr>
        <w:spacing w:after="240" w:line="480" w:lineRule="auto"/>
        <w:ind w:left="360"/>
        <w:jc w:val="both"/>
        <w:rPr>
          <w:rFonts w:eastAsia="Arial Narrow"/>
        </w:rPr>
      </w:pPr>
      <w:r w:rsidRPr="00786989">
        <w:rPr>
          <w:rFonts w:eastAsia="Arial Narrow"/>
        </w:rPr>
        <w:t>La comunicación en tiempo real entre el personal y la gerencia constituye un elemento fundamental que se puede optimizar a través de la implementación de herramientas tecnológicas. Plataformas basadas en la nube, aplicaciones móviles y sistemas de mensajería instantánea son recursos que facilitan la difusión de información crucial relacionada con la seguridad laboral. Dichos sistemas permiten el envío inmediato de alertas sobre situaciones de riesgo, tales como la identificación de sustancias peligrosas o la necesidad de evacuar ciertas áreas.</w:t>
      </w:r>
    </w:p>
    <w:p w14:paraId="66665F3A" w14:textId="77777777" w:rsidR="00BE1385" w:rsidRPr="00786989" w:rsidRDefault="00BE1385" w:rsidP="00786989">
      <w:pPr>
        <w:spacing w:after="240" w:line="480" w:lineRule="auto"/>
        <w:ind w:left="360"/>
        <w:jc w:val="both"/>
        <w:rPr>
          <w:rFonts w:eastAsia="Arial Narrow"/>
        </w:rPr>
      </w:pPr>
      <w:r w:rsidRPr="00786989">
        <w:rPr>
          <w:rFonts w:eastAsia="Arial Narrow"/>
        </w:rPr>
        <w:t>Ballester y Torregrosa discuten la creación de herramientas en la nube destinadas a mejorar la coordinación de las actividades laborales y la gestión de la seguridad. Estas herramientas están diseñadas para organizar las acciones vinculadas a la seguridad en el entorno empresarial y generar informes de manera automatizada, lo que simplifica la administración de las medidas preventivas (32).</w:t>
      </w:r>
    </w:p>
    <w:p w14:paraId="00601269" w14:textId="77777777" w:rsidR="00BE1385" w:rsidRPr="00786989" w:rsidRDefault="00BE1385" w:rsidP="00786989">
      <w:pPr>
        <w:spacing w:after="240" w:line="480" w:lineRule="auto"/>
        <w:ind w:left="360"/>
        <w:jc w:val="both"/>
        <w:rPr>
          <w:rFonts w:eastAsia="Arial Narrow"/>
        </w:rPr>
      </w:pPr>
    </w:p>
    <w:p w14:paraId="51DC4F41" w14:textId="7F839A4F" w:rsidR="00BE1385" w:rsidRPr="00786989" w:rsidRDefault="00BE1385" w:rsidP="00AF3CA8">
      <w:pPr>
        <w:spacing w:after="240" w:line="480" w:lineRule="auto"/>
        <w:ind w:left="360"/>
        <w:jc w:val="both"/>
        <w:rPr>
          <w:rFonts w:eastAsia="Arial Narrow"/>
        </w:rPr>
      </w:pPr>
      <w:r w:rsidRPr="00786989">
        <w:rPr>
          <w:rFonts w:eastAsia="Arial Narrow"/>
        </w:rPr>
        <w:lastRenderedPageBreak/>
        <w:t>La incorporación de estas plataformas brinda una comunicación más eficiente a todos los niveles de la organización, asegurando que los empleados se mantengan informados sobre las condiciones de seguridad y que los gerentes reciban informes detallados sobre cualquier incidente o situación de riesgo.</w:t>
      </w:r>
    </w:p>
    <w:p w14:paraId="0BD963B2" w14:textId="77777777" w:rsidR="00BE1385" w:rsidRPr="00786989" w:rsidRDefault="00BE1385" w:rsidP="00786989">
      <w:pPr>
        <w:pStyle w:val="Prrafodelista"/>
        <w:numPr>
          <w:ilvl w:val="1"/>
          <w:numId w:val="4"/>
        </w:numPr>
        <w:spacing w:after="240" w:line="480" w:lineRule="auto"/>
        <w:jc w:val="both"/>
        <w:rPr>
          <w:rFonts w:eastAsia="Arial Narrow"/>
          <w:b/>
        </w:rPr>
      </w:pPr>
      <w:r w:rsidRPr="00786989">
        <w:rPr>
          <w:rFonts w:eastAsia="Arial Narrow"/>
        </w:rPr>
        <w:t xml:space="preserve"> </w:t>
      </w:r>
      <w:r w:rsidRPr="00786989">
        <w:rPr>
          <w:rFonts w:eastAsia="Arial Narrow"/>
          <w:b/>
        </w:rPr>
        <w:t>Capacitación mediante simuladores y realidad aumentada</w:t>
      </w:r>
    </w:p>
    <w:p w14:paraId="585DACC2" w14:textId="76C3C753" w:rsidR="00BE1385" w:rsidRPr="00786989" w:rsidRDefault="00BE1385" w:rsidP="00AF3CA8">
      <w:pPr>
        <w:spacing w:after="240" w:line="480" w:lineRule="auto"/>
        <w:ind w:left="360"/>
        <w:jc w:val="both"/>
        <w:rPr>
          <w:rFonts w:eastAsia="Arial Narrow"/>
        </w:rPr>
      </w:pPr>
      <w:r w:rsidRPr="00786989">
        <w:rPr>
          <w:rFonts w:eastAsia="Arial Narrow"/>
        </w:rPr>
        <w:t xml:space="preserve">Las tecnologías de simulación y realidad aumentada (AR) proporcionan novedosas alternativas para la capacitación de los trabajadores en aspectos relacionados con la seguridad. Estas herramientas dan a los empleados la oportunidad de experimentar escenarios de emergencia en un ambiente controlado, eliminando cualquier riesgo. Según lo señalado por Castillo, la capacitación a través de simuladores permite a los trabajadores aprender a responder de manera efectiva ante emergencias, como incendios, caídas o exposiciones a sustancias tóxicas (33). </w:t>
      </w:r>
    </w:p>
    <w:p w14:paraId="111FEEE0" w14:textId="4FC2BA74" w:rsidR="00BE1385" w:rsidRPr="00786989" w:rsidRDefault="00BE1385" w:rsidP="00AF3CA8">
      <w:pPr>
        <w:spacing w:after="240" w:line="480" w:lineRule="auto"/>
        <w:ind w:left="360"/>
        <w:jc w:val="both"/>
        <w:rPr>
          <w:rFonts w:eastAsia="Arial Narrow"/>
        </w:rPr>
      </w:pPr>
      <w:r w:rsidRPr="00786989">
        <w:rPr>
          <w:rFonts w:eastAsia="Arial Narrow"/>
        </w:rPr>
        <w:t>Además, la realidad aumentada puede ser utilizada para ofrecer información en tiempo real sobre las condiciones del entorno laboral. Dispositivos como las gafas inteligentes tienen la capacidad de mostrar a los trabajadores las áreas de alto riesgo, la ubicación de los equipos de seguridad y alertas sobre condiciones peligrosas, lo que mejora su conciencia situacional y su habilidad para tomar decisiones adecuadas (33).</w:t>
      </w:r>
    </w:p>
    <w:p w14:paraId="111BC173" w14:textId="77777777" w:rsidR="00BE1385" w:rsidRPr="00786989" w:rsidRDefault="00BE1385" w:rsidP="00786989">
      <w:pPr>
        <w:pStyle w:val="Prrafodelista"/>
        <w:numPr>
          <w:ilvl w:val="1"/>
          <w:numId w:val="4"/>
        </w:numPr>
        <w:spacing w:after="240" w:line="480" w:lineRule="auto"/>
        <w:jc w:val="both"/>
        <w:rPr>
          <w:rFonts w:eastAsia="Arial Narrow"/>
          <w:b/>
        </w:rPr>
      </w:pPr>
      <w:r w:rsidRPr="00786989">
        <w:rPr>
          <w:rFonts w:eastAsia="Arial Narrow"/>
          <w:b/>
        </w:rPr>
        <w:t xml:space="preserve"> Desafíos y Barreras en la Implementación de Tecnologías</w:t>
      </w:r>
    </w:p>
    <w:p w14:paraId="319BC3C7" w14:textId="7C77E55B" w:rsidR="00BE1385" w:rsidRPr="00786989" w:rsidRDefault="00BE1385" w:rsidP="00AF3CA8">
      <w:pPr>
        <w:spacing w:after="240" w:line="480" w:lineRule="auto"/>
        <w:ind w:left="360"/>
        <w:jc w:val="both"/>
        <w:rPr>
          <w:rFonts w:eastAsia="Arial Narrow"/>
        </w:rPr>
      </w:pPr>
      <w:r w:rsidRPr="00786989">
        <w:rPr>
          <w:rFonts w:eastAsia="Arial Narrow"/>
        </w:rPr>
        <w:t xml:space="preserve">A pesar de los significativos beneficios que ofrecen las herramientas tecnológicas, su implementación enfrenta varios desafíos críticos. Uno de los </w:t>
      </w:r>
      <w:r w:rsidRPr="00786989">
        <w:rPr>
          <w:rFonts w:eastAsia="Arial Narrow"/>
        </w:rPr>
        <w:lastRenderedPageBreak/>
        <w:t>obstáculos más relevantes es la resistencia al cambio por parte de los empleados, así como los elevados costos iniciales de inversión, que pueden disuadir a muchas organizaciones. Asimismo, la integración de nuevas tecnologías con los sistemas existentes presenta complicaciones, especialmente en términos de interoperabilidad (34).</w:t>
      </w:r>
    </w:p>
    <w:p w14:paraId="3CD9727C" w14:textId="1D64A857" w:rsidR="00BE1385" w:rsidRPr="00AF3CA8" w:rsidRDefault="00BE1385" w:rsidP="00AF3CA8">
      <w:pPr>
        <w:spacing w:after="240" w:line="480" w:lineRule="auto"/>
        <w:ind w:left="360"/>
        <w:jc w:val="both"/>
        <w:rPr>
          <w:rFonts w:eastAsia="Arial Narrow"/>
        </w:rPr>
      </w:pPr>
      <w:r w:rsidRPr="00786989">
        <w:rPr>
          <w:rFonts w:eastAsia="Arial Narrow"/>
        </w:rPr>
        <w:t xml:space="preserve">Adicionalmente, la seguridad de los datos constituye un desafío notable. Los sistemas que manejan grandes volúmenes de información pueden ser susceptibles a ciberataques, lo que resalta la necesidad de establecer medidas de seguridad eficazmente robustas para salvaguardar la información sensible. Según </w:t>
      </w:r>
      <w:proofErr w:type="spellStart"/>
      <w:r w:rsidRPr="00786989">
        <w:rPr>
          <w:rFonts w:eastAsia="Arial Narrow"/>
        </w:rPr>
        <w:t>Guavita</w:t>
      </w:r>
      <w:proofErr w:type="spellEnd"/>
      <w:r w:rsidRPr="00786989">
        <w:rPr>
          <w:rFonts w:eastAsia="Arial Narrow"/>
        </w:rPr>
        <w:t>, garantizar la protección de los datos, tanto personales como laborales, debe ser una prioridad en el proceso de implementación de tecnologías en los sistemas de gestión de seguridad (34).</w:t>
      </w:r>
    </w:p>
    <w:p w14:paraId="7D09C554" w14:textId="77777777" w:rsidR="00BE1385" w:rsidRPr="00786989" w:rsidRDefault="00BE1385" w:rsidP="00786989">
      <w:pPr>
        <w:pStyle w:val="Prrafodelista"/>
        <w:numPr>
          <w:ilvl w:val="1"/>
          <w:numId w:val="4"/>
        </w:numPr>
        <w:pBdr>
          <w:top w:val="nil"/>
          <w:left w:val="nil"/>
          <w:bottom w:val="nil"/>
          <w:right w:val="nil"/>
          <w:between w:val="nil"/>
        </w:pBdr>
        <w:spacing w:after="240" w:line="480" w:lineRule="auto"/>
        <w:jc w:val="both"/>
        <w:rPr>
          <w:b/>
        </w:rPr>
      </w:pPr>
      <w:r w:rsidRPr="00786989">
        <w:rPr>
          <w:b/>
        </w:rPr>
        <w:t xml:space="preserve"> Sistemas de Gestión de Seguridad en el Trabajo (SGST)</w:t>
      </w:r>
    </w:p>
    <w:p w14:paraId="031DEB10" w14:textId="791C37AE" w:rsidR="00BE1385" w:rsidRPr="00786989" w:rsidRDefault="00BE1385" w:rsidP="00AF3CA8">
      <w:pPr>
        <w:pStyle w:val="Prrafodelista"/>
        <w:pBdr>
          <w:top w:val="nil"/>
          <w:left w:val="nil"/>
          <w:bottom w:val="nil"/>
          <w:right w:val="nil"/>
          <w:between w:val="nil"/>
        </w:pBdr>
        <w:spacing w:after="240" w:line="480" w:lineRule="auto"/>
        <w:ind w:left="360"/>
        <w:jc w:val="both"/>
      </w:pPr>
      <w:r w:rsidRPr="00786989">
        <w:t>Han sido creados con el propósito de controlar los riesgos presentes en el entorno laboral, disminuir la ocurrencia de accidentes y garantizar que los trabajadores dispongan de un ambiente seguro y saludable. Este sistema no solo tiene como objetivo prevenir incidentes, sino que también busca impulsar un espacio que promueva la seguridad y el bienestar de todos los empleados. Su implementación es fundamental para el cumplimiento de las normativas de seguridad laboral, tanto nacionales como internacionales (35).</w:t>
      </w:r>
    </w:p>
    <w:p w14:paraId="095AF6AD" w14:textId="343C7436" w:rsidR="00BE1385" w:rsidRPr="00786989" w:rsidRDefault="00BE1385" w:rsidP="00AF3CA8">
      <w:pPr>
        <w:pStyle w:val="Prrafodelista"/>
        <w:pBdr>
          <w:top w:val="nil"/>
          <w:left w:val="nil"/>
          <w:bottom w:val="nil"/>
          <w:right w:val="nil"/>
          <w:between w:val="nil"/>
        </w:pBdr>
        <w:spacing w:after="240" w:line="480" w:lineRule="auto"/>
        <w:ind w:left="360"/>
        <w:jc w:val="both"/>
      </w:pPr>
      <w:r w:rsidRPr="00786989">
        <w:t xml:space="preserve">La norma internacional ISO 45001:2018 es la referencia más utilizada en todo el mundo para la creación, implementación, mantenimiento y mejora de un SGST. De acuerdo con esta norma, los sistemas deben fundamentarse en una </w:t>
      </w:r>
      <w:r w:rsidRPr="00786989">
        <w:lastRenderedPageBreak/>
        <w:t>gestión continua de riesgos, que incluye la identificación, evaluación y tratamiento de posibles peligros, con el fin de disminuir la probabilidad de accidentes y enfermedades laborales. Así, se establecen objetivos específicos para el SGST, que comprenden la mejora constante de las condiciones de trabajo, la reducción de costos asociados a accidentes, y el cumplimiento de regulaciones establecidas por el gobierno (35).</w:t>
      </w:r>
    </w:p>
    <w:p w14:paraId="3DAB4AAB" w14:textId="4617D56A" w:rsidR="00BE1385" w:rsidRPr="00786989" w:rsidRDefault="00BE1385" w:rsidP="00AF3CA8">
      <w:pPr>
        <w:pStyle w:val="Prrafodelista"/>
        <w:pBdr>
          <w:top w:val="nil"/>
          <w:left w:val="nil"/>
          <w:bottom w:val="nil"/>
          <w:right w:val="nil"/>
          <w:between w:val="nil"/>
        </w:pBdr>
        <w:spacing w:after="240" w:line="480" w:lineRule="auto"/>
        <w:ind w:left="360"/>
        <w:jc w:val="both"/>
      </w:pPr>
      <w:r w:rsidRPr="00786989">
        <w:t xml:space="preserve">El modelo Planificar-Hacer-Verificar-Actuar (PDCA)resulta fundamental para el éxito de un SGST. Este ciclo proporciona la flexibilidad necesaria para ajustar las estrategias de seguridad en función de los resultados obtenidos. Una de las prácticas más efectivas para optimizar este ciclo es la implementación de tecnologías adecuadas, que facilitan una gestión más eficiente de los datos relacionados con la seguridad (36). </w:t>
      </w:r>
    </w:p>
    <w:p w14:paraId="6F5C6972" w14:textId="77777777" w:rsidR="00BE1385" w:rsidRPr="00786989" w:rsidRDefault="00BE1385" w:rsidP="00786989">
      <w:pPr>
        <w:pStyle w:val="Prrafodelista"/>
        <w:numPr>
          <w:ilvl w:val="1"/>
          <w:numId w:val="4"/>
        </w:numPr>
        <w:pBdr>
          <w:top w:val="nil"/>
          <w:left w:val="nil"/>
          <w:bottom w:val="nil"/>
          <w:right w:val="nil"/>
          <w:between w:val="nil"/>
        </w:pBdr>
        <w:spacing w:after="240" w:line="480" w:lineRule="auto"/>
        <w:jc w:val="both"/>
        <w:rPr>
          <w:b/>
        </w:rPr>
      </w:pPr>
      <w:r w:rsidRPr="00786989">
        <w:rPr>
          <w:b/>
        </w:rPr>
        <w:t xml:space="preserve"> La Relevancia de la Tecnología en los Sistemas de Gestión de Seguridad y Salud en el Trabajo (SGST)</w:t>
      </w:r>
    </w:p>
    <w:p w14:paraId="0EB17836" w14:textId="06C67A1C" w:rsidR="00BE1385" w:rsidRDefault="00BE1385" w:rsidP="00AF3CA8">
      <w:pPr>
        <w:pStyle w:val="Prrafodelista"/>
        <w:pBdr>
          <w:top w:val="nil"/>
          <w:left w:val="nil"/>
          <w:bottom w:val="nil"/>
          <w:right w:val="nil"/>
          <w:between w:val="nil"/>
        </w:pBdr>
        <w:spacing w:after="240" w:line="480" w:lineRule="auto"/>
        <w:ind w:left="360"/>
        <w:jc w:val="both"/>
      </w:pPr>
      <w:r w:rsidRPr="00786989">
        <w:t>La automatización y digitalización de los procesos que se integran en un SGST contribuye a una recolección de datos más precisa, frecuente y confiable. Esta innovación permite a las organizaciones mantener registros exhaustivos y actualizados sobre los riesgos detectados, los incidentes ocurridos y las medidas preventivas implementadas. A su vez, la tecnología facilita la gestión de los equipos de protección, garantizando tanto su disponibilidad como su uso correcto, al tiempo que mejora la trazabilidad de las acciones correctivas que se adoptan después de cada evento de riesgo o accidente (37).</w:t>
      </w:r>
    </w:p>
    <w:p w14:paraId="074749A2" w14:textId="54E08DF0" w:rsidR="00AF3CA8" w:rsidRDefault="00AF3CA8" w:rsidP="00AF3CA8">
      <w:pPr>
        <w:pStyle w:val="Prrafodelista"/>
        <w:pBdr>
          <w:top w:val="nil"/>
          <w:left w:val="nil"/>
          <w:bottom w:val="nil"/>
          <w:right w:val="nil"/>
          <w:between w:val="nil"/>
        </w:pBdr>
        <w:spacing w:after="240" w:line="480" w:lineRule="auto"/>
        <w:ind w:left="360"/>
        <w:jc w:val="both"/>
      </w:pPr>
    </w:p>
    <w:p w14:paraId="45B211F8" w14:textId="77777777" w:rsidR="00AF3CA8" w:rsidRPr="00786989" w:rsidRDefault="00AF3CA8" w:rsidP="00AF3CA8">
      <w:pPr>
        <w:pStyle w:val="Prrafodelista"/>
        <w:pBdr>
          <w:top w:val="nil"/>
          <w:left w:val="nil"/>
          <w:bottom w:val="nil"/>
          <w:right w:val="nil"/>
          <w:between w:val="nil"/>
        </w:pBdr>
        <w:spacing w:after="240" w:line="480" w:lineRule="auto"/>
        <w:ind w:left="360"/>
        <w:jc w:val="both"/>
      </w:pPr>
    </w:p>
    <w:p w14:paraId="495D6318" w14:textId="77777777" w:rsidR="00BE1385" w:rsidRPr="00786989" w:rsidRDefault="00BE1385" w:rsidP="00786989">
      <w:pPr>
        <w:pStyle w:val="Prrafodelista"/>
        <w:numPr>
          <w:ilvl w:val="1"/>
          <w:numId w:val="4"/>
        </w:numPr>
        <w:pBdr>
          <w:top w:val="nil"/>
          <w:left w:val="nil"/>
          <w:bottom w:val="nil"/>
          <w:right w:val="nil"/>
          <w:between w:val="nil"/>
        </w:pBdr>
        <w:spacing w:after="240" w:line="480" w:lineRule="auto"/>
        <w:ind w:left="709"/>
        <w:jc w:val="both"/>
        <w:rPr>
          <w:b/>
        </w:rPr>
      </w:pPr>
      <w:r w:rsidRPr="00786989">
        <w:rPr>
          <w:b/>
        </w:rPr>
        <w:lastRenderedPageBreak/>
        <w:t xml:space="preserve"> La Administración de Datos en los SGST</w:t>
      </w:r>
    </w:p>
    <w:p w14:paraId="0732EB13" w14:textId="6296434D" w:rsidR="00BE1385" w:rsidRPr="00786989" w:rsidRDefault="00BE1385" w:rsidP="00AF3CA8">
      <w:pPr>
        <w:pStyle w:val="Prrafodelista"/>
        <w:pBdr>
          <w:top w:val="nil"/>
          <w:left w:val="nil"/>
          <w:bottom w:val="nil"/>
          <w:right w:val="nil"/>
          <w:between w:val="nil"/>
        </w:pBdr>
        <w:spacing w:after="240" w:line="480" w:lineRule="auto"/>
        <w:ind w:left="360"/>
        <w:jc w:val="both"/>
      </w:pPr>
      <w:r w:rsidRPr="00786989">
        <w:t xml:space="preserve">La administración de datos en los SGST ha adquirido una importancia crucial, dado que la información recopilada sobre incidentes, condiciones laborales e investigaciones es fundamental para realizar decisiones informadas. Una adecuada gestión de estos datos es igualmente esencial para las auditorías, tanto internas como externas, además de ser necesaria para la elaboración de informes que cumplan con las normativas gubernamentales (38). </w:t>
      </w:r>
    </w:p>
    <w:p w14:paraId="4FE65239" w14:textId="4C779E8E" w:rsidR="00BE1385" w:rsidRPr="00AF3CA8" w:rsidRDefault="00BE1385" w:rsidP="00AF3CA8">
      <w:pPr>
        <w:pStyle w:val="Prrafodelista"/>
        <w:pBdr>
          <w:top w:val="nil"/>
          <w:left w:val="nil"/>
          <w:bottom w:val="nil"/>
          <w:right w:val="nil"/>
          <w:between w:val="nil"/>
        </w:pBdr>
        <w:spacing w:after="240" w:line="480" w:lineRule="auto"/>
        <w:ind w:left="360"/>
        <w:jc w:val="both"/>
      </w:pPr>
      <w:r w:rsidRPr="00786989">
        <w:t>En los sistemas convencionales, la administración de datos se llevaba a cabo de manera manual, utilizando documentos físicos, registros escritos y hojas de cálculo. No obstante, la transformación digital ha posibilitado que la gestión de estos datos sea considerablemente más efectiva, mediante el uso de sistemas informáticos que centralizan, analizan y difunden la información relevante. Herramientas como el software de gestión de seguridad permiten a las empresas llevar un control de los registros de incidentes y programar inspecciones periódicas, proporcionando una visión integral y actualizada del estado de la seguridad en el entorno laboral (39).</w:t>
      </w:r>
    </w:p>
    <w:p w14:paraId="51ED3597" w14:textId="77777777" w:rsidR="00BE1385" w:rsidRPr="00786989" w:rsidRDefault="00BE1385" w:rsidP="00786989">
      <w:pPr>
        <w:pStyle w:val="Prrafodelista"/>
        <w:numPr>
          <w:ilvl w:val="2"/>
          <w:numId w:val="4"/>
        </w:numPr>
        <w:pBdr>
          <w:top w:val="nil"/>
          <w:left w:val="nil"/>
          <w:bottom w:val="nil"/>
          <w:right w:val="nil"/>
          <w:between w:val="nil"/>
        </w:pBdr>
        <w:spacing w:after="240" w:line="480" w:lineRule="auto"/>
        <w:ind w:left="1134"/>
        <w:jc w:val="both"/>
        <w:rPr>
          <w:b/>
        </w:rPr>
      </w:pPr>
      <w:r w:rsidRPr="00786989">
        <w:rPr>
          <w:b/>
        </w:rPr>
        <w:t>Beneficios de los Sistemas Automatizados en la Gestión de Datos</w:t>
      </w:r>
    </w:p>
    <w:p w14:paraId="38BA5685" w14:textId="77777777" w:rsidR="00BE1385" w:rsidRPr="00786989" w:rsidRDefault="00BE1385" w:rsidP="00786989">
      <w:pPr>
        <w:pStyle w:val="Prrafodelista"/>
        <w:pBdr>
          <w:top w:val="nil"/>
          <w:left w:val="nil"/>
          <w:bottom w:val="nil"/>
          <w:right w:val="nil"/>
          <w:between w:val="nil"/>
        </w:pBdr>
        <w:spacing w:after="240" w:line="480" w:lineRule="auto"/>
        <w:ind w:left="360"/>
        <w:jc w:val="both"/>
      </w:pPr>
      <w:r w:rsidRPr="00786989">
        <w:t>Una de las principales ventajas que ofrece la tecnología es la automatización de procesos, como la elaboración de informes y el monitoreo de acciones correctivas. Estos sistemas facilitan también la analítica avanzada, que, al combinarse con datos históricos, proporciona información valiosa para la identificación de patrones de riesgo, lo que a su vez contribuye a una mejora continua en la seguridad en el entorno laboral (40).</w:t>
      </w:r>
    </w:p>
    <w:p w14:paraId="5F95F765" w14:textId="77777777" w:rsidR="00BE1385" w:rsidRPr="00786989" w:rsidRDefault="00BE1385" w:rsidP="00786989">
      <w:pPr>
        <w:pStyle w:val="Prrafodelista"/>
        <w:pBdr>
          <w:top w:val="nil"/>
          <w:left w:val="nil"/>
          <w:bottom w:val="nil"/>
          <w:right w:val="nil"/>
          <w:between w:val="nil"/>
        </w:pBdr>
        <w:spacing w:after="240" w:line="480" w:lineRule="auto"/>
        <w:ind w:left="360"/>
        <w:jc w:val="both"/>
      </w:pPr>
    </w:p>
    <w:p w14:paraId="28D36DD2" w14:textId="666B78B8" w:rsidR="00BE1385" w:rsidRPr="00AF3CA8" w:rsidRDefault="00BE1385" w:rsidP="00AF3CA8">
      <w:pPr>
        <w:pStyle w:val="Prrafodelista"/>
        <w:numPr>
          <w:ilvl w:val="1"/>
          <w:numId w:val="4"/>
        </w:numPr>
        <w:pBdr>
          <w:top w:val="nil"/>
          <w:left w:val="nil"/>
          <w:bottom w:val="nil"/>
          <w:right w:val="nil"/>
          <w:between w:val="nil"/>
        </w:pBdr>
        <w:spacing w:after="240" w:line="480" w:lineRule="auto"/>
        <w:jc w:val="both"/>
        <w:rPr>
          <w:b/>
        </w:rPr>
      </w:pPr>
      <w:r w:rsidRPr="00786989">
        <w:rPr>
          <w:b/>
        </w:rPr>
        <w:lastRenderedPageBreak/>
        <w:t xml:space="preserve"> Herramientas Tecnológicas para la Gestión de la Seguridad Laboral</w:t>
      </w:r>
    </w:p>
    <w:p w14:paraId="5228E270" w14:textId="77777777" w:rsidR="00BE1385" w:rsidRPr="00786989" w:rsidRDefault="00BE1385" w:rsidP="00786989">
      <w:pPr>
        <w:pStyle w:val="Prrafodelista"/>
        <w:numPr>
          <w:ilvl w:val="2"/>
          <w:numId w:val="4"/>
        </w:numPr>
        <w:pBdr>
          <w:top w:val="nil"/>
          <w:left w:val="nil"/>
          <w:bottom w:val="nil"/>
          <w:right w:val="nil"/>
          <w:between w:val="nil"/>
        </w:pBdr>
        <w:spacing w:after="240" w:line="480" w:lineRule="auto"/>
        <w:jc w:val="both"/>
        <w:rPr>
          <w:b/>
        </w:rPr>
      </w:pPr>
      <w:r w:rsidRPr="00786989">
        <w:rPr>
          <w:b/>
        </w:rPr>
        <w:t>Software de Gestión de Seguridad</w:t>
      </w:r>
    </w:p>
    <w:p w14:paraId="424A43B9" w14:textId="1630E592" w:rsidR="00BE1385" w:rsidRPr="00786989" w:rsidRDefault="00BE1385" w:rsidP="00AF3CA8">
      <w:pPr>
        <w:pStyle w:val="Prrafodelista"/>
        <w:pBdr>
          <w:top w:val="nil"/>
          <w:left w:val="nil"/>
          <w:bottom w:val="nil"/>
          <w:right w:val="nil"/>
          <w:between w:val="nil"/>
        </w:pBdr>
        <w:spacing w:after="240" w:line="480" w:lineRule="auto"/>
        <w:ind w:left="360"/>
        <w:jc w:val="both"/>
      </w:pPr>
      <w:r w:rsidRPr="00786989">
        <w:t xml:space="preserve">La adopción de dicho mecanismo ha aumentado debido a su capacidad para centralizar toda la información vinculada a la seguridad laboral en una única plataforma. Estos sistemas permiten documentar y hacer seguimiento del desarrollo de incidentes, accidentes en el trabajo y del cumplimiento de normas de seguridad, asegurando que la información esté disponible de forma instantánea para todos los interesados (gerentes, técnicos de seguridad, empleados, entre otros). Algunos ejemplos de este tipo de software son </w:t>
      </w:r>
      <w:proofErr w:type="spellStart"/>
      <w:r w:rsidRPr="00786989">
        <w:t>Intelex</w:t>
      </w:r>
      <w:proofErr w:type="spellEnd"/>
      <w:r w:rsidRPr="00786989">
        <w:t xml:space="preserve"> </w:t>
      </w:r>
      <w:proofErr w:type="spellStart"/>
      <w:r w:rsidRPr="00786989">
        <w:t>System</w:t>
      </w:r>
      <w:proofErr w:type="spellEnd"/>
      <w:r w:rsidRPr="00786989">
        <w:t xml:space="preserve"> y SAP EHS, los cuales ofrecen herramientas para la gestión de incidentes, análisis de riesgos, auditorías y cumplimiento normativo (40).</w:t>
      </w:r>
    </w:p>
    <w:p w14:paraId="5D018D68" w14:textId="725A3DC6" w:rsidR="00BE1385" w:rsidRPr="00786989" w:rsidRDefault="00BE1385" w:rsidP="00AF3CA8">
      <w:pPr>
        <w:pStyle w:val="Prrafodelista"/>
        <w:pBdr>
          <w:top w:val="nil"/>
          <w:left w:val="nil"/>
          <w:bottom w:val="nil"/>
          <w:right w:val="nil"/>
          <w:between w:val="nil"/>
        </w:pBdr>
        <w:spacing w:after="240" w:line="480" w:lineRule="auto"/>
        <w:ind w:left="360"/>
        <w:jc w:val="both"/>
      </w:pPr>
      <w:r w:rsidRPr="00786989">
        <w:t>El empleo de este tipo de herramientas alivia la carga administrativa asociada a las tareas de seguridad laboral, optimizando así los recursos y disminuyendo la probabilidad de errores humanos. Además, promueve la integración de datos en tiempo real, lo que mejora la capacidad de respuesta ante cualquier incidente o situación peligrosa que pueda surgir en el entorno laboral (40).</w:t>
      </w:r>
    </w:p>
    <w:p w14:paraId="1F9ABC8E" w14:textId="77777777" w:rsidR="00BE1385" w:rsidRPr="00786989" w:rsidRDefault="00BE1385" w:rsidP="00786989">
      <w:pPr>
        <w:pStyle w:val="Prrafodelista"/>
        <w:numPr>
          <w:ilvl w:val="2"/>
          <w:numId w:val="4"/>
        </w:numPr>
        <w:pBdr>
          <w:top w:val="nil"/>
          <w:left w:val="nil"/>
          <w:bottom w:val="nil"/>
          <w:right w:val="nil"/>
          <w:between w:val="nil"/>
        </w:pBdr>
        <w:spacing w:after="240" w:line="480" w:lineRule="auto"/>
        <w:jc w:val="both"/>
        <w:rPr>
          <w:b/>
        </w:rPr>
      </w:pPr>
      <w:r w:rsidRPr="00786989">
        <w:rPr>
          <w:b/>
        </w:rPr>
        <w:t>Internet de las Cosas (</w:t>
      </w:r>
      <w:proofErr w:type="spellStart"/>
      <w:r w:rsidRPr="00786989">
        <w:rPr>
          <w:b/>
        </w:rPr>
        <w:t>IoT</w:t>
      </w:r>
      <w:proofErr w:type="spellEnd"/>
      <w:r w:rsidRPr="00786989">
        <w:rPr>
          <w:b/>
        </w:rPr>
        <w:t>) en Seguridad Laboral</w:t>
      </w:r>
    </w:p>
    <w:p w14:paraId="244714A5" w14:textId="173F068E" w:rsidR="00BE1385" w:rsidRPr="00786989" w:rsidRDefault="00BE1385" w:rsidP="00AF3CA8">
      <w:pPr>
        <w:pStyle w:val="Prrafodelista"/>
        <w:pBdr>
          <w:top w:val="nil"/>
          <w:left w:val="nil"/>
          <w:bottom w:val="nil"/>
          <w:right w:val="nil"/>
          <w:between w:val="nil"/>
        </w:pBdr>
        <w:spacing w:after="240" w:line="480" w:lineRule="auto"/>
        <w:ind w:left="360"/>
        <w:jc w:val="both"/>
      </w:pPr>
      <w:r w:rsidRPr="00786989">
        <w:t xml:space="preserve">La implementación de la tecnología </w:t>
      </w:r>
      <w:proofErr w:type="spellStart"/>
      <w:r w:rsidRPr="00786989">
        <w:t>IoT</w:t>
      </w:r>
      <w:proofErr w:type="spellEnd"/>
      <w:r w:rsidRPr="00786989">
        <w:t xml:space="preserve"> (Internet de las Cosas) en el ámbito de la seguridad laboral ha facilitado la inclusión de sensores inteligentes en equipos de protección y en el entorno de trabajo. Estos sensores tienen la capacidad de monitorear diversas condiciones, tales como la calidad del aire, el nivel de ruido, la temperatura y la presencia de sustancias tóxicas. Gracias a los sensores </w:t>
      </w:r>
      <w:proofErr w:type="spellStart"/>
      <w:r w:rsidRPr="00786989">
        <w:t>IoT</w:t>
      </w:r>
      <w:proofErr w:type="spellEnd"/>
      <w:r w:rsidRPr="00786989">
        <w:t xml:space="preserve">, es posible recibir alertas en tiempo real ante la detección de situaciones </w:t>
      </w:r>
      <w:r w:rsidRPr="00786989">
        <w:lastRenderedPageBreak/>
        <w:t>peligrosas, lo que permite una respuesta temprana y efectiva antes de que se produzcan incidentes severos. Estos dispositivos permiten un seguimiento continuo de las condiciones de salud y seguridad de los empleados (41).</w:t>
      </w:r>
    </w:p>
    <w:p w14:paraId="0AF12B09" w14:textId="77D13E0F" w:rsidR="00504248" w:rsidRPr="00786989" w:rsidRDefault="00BE1385" w:rsidP="00AF3CA8">
      <w:pPr>
        <w:pStyle w:val="Prrafodelista"/>
        <w:pBdr>
          <w:top w:val="nil"/>
          <w:left w:val="nil"/>
          <w:bottom w:val="nil"/>
          <w:right w:val="nil"/>
          <w:between w:val="nil"/>
        </w:pBdr>
        <w:spacing w:after="240" w:line="480" w:lineRule="auto"/>
        <w:ind w:left="360"/>
        <w:jc w:val="both"/>
      </w:pPr>
      <w:r w:rsidRPr="00786989">
        <w:t>Por ejemplo, en entornos donde el riesgo de exposición a gases tóxicos es elevado, los sensores son capaces de identificar niveles peligrosos de estas sustancias y notificar a los trabajadores de manera inmediata. Asimismo, estos dispositivos pueden almacenar y transmitir datos de forma continua, lo que facilita un análisis posterior de las tendencias en seguridad y apoya la toma de decisiones predictivas.</w:t>
      </w:r>
    </w:p>
    <w:p w14:paraId="65CE67C4" w14:textId="77777777" w:rsidR="001F3CA8" w:rsidRPr="00786989" w:rsidRDefault="001F3CA8" w:rsidP="00786989">
      <w:pPr>
        <w:pStyle w:val="Prrafodelista"/>
        <w:numPr>
          <w:ilvl w:val="2"/>
          <w:numId w:val="4"/>
        </w:numPr>
        <w:pBdr>
          <w:top w:val="nil"/>
          <w:left w:val="nil"/>
          <w:bottom w:val="nil"/>
          <w:right w:val="nil"/>
          <w:between w:val="nil"/>
        </w:pBdr>
        <w:spacing w:after="240" w:line="480" w:lineRule="auto"/>
        <w:jc w:val="both"/>
        <w:rPr>
          <w:b/>
        </w:rPr>
      </w:pPr>
      <w:r w:rsidRPr="00786989">
        <w:rPr>
          <w:b/>
        </w:rPr>
        <w:t>Big Data y Análisis Predictivo</w:t>
      </w:r>
    </w:p>
    <w:p w14:paraId="0B2A42EE" w14:textId="194D42F1" w:rsidR="001F3CA8" w:rsidRPr="00786989" w:rsidRDefault="001F3CA8" w:rsidP="00AF3CA8">
      <w:pPr>
        <w:pStyle w:val="Prrafodelista"/>
        <w:pBdr>
          <w:top w:val="nil"/>
          <w:left w:val="nil"/>
          <w:bottom w:val="nil"/>
          <w:right w:val="nil"/>
          <w:between w:val="nil"/>
        </w:pBdr>
        <w:spacing w:after="240" w:line="480" w:lineRule="auto"/>
        <w:ind w:left="360"/>
        <w:jc w:val="both"/>
      </w:pPr>
      <w:r w:rsidRPr="00786989">
        <w:t>El término Big Data hace referencia al procesamiento y análisis de vastas cantidades de datos provenientes de diversas fuentes, como sensores, sistemas de monitoreo e informes de incidentes, entre otros. Dentro del ámbito del Big Data, el análisis predictivo se erige como una disciplina que aplica modelos estadísticos y algoritmos de aprendizaje automático para discernir patrones que permiten prever eventos antes de que estos se materialicen. Esta tecnología resulta invaluable al identificar qué sectores de la empresa corren un mayor riesgo de sufrir accidentes, fundamentándose en datos históricos sobre incidentes y diversas variables (42).</w:t>
      </w:r>
    </w:p>
    <w:p w14:paraId="5E5E8506" w14:textId="6078ADEE" w:rsidR="001F3CA8" w:rsidRPr="00786989" w:rsidRDefault="001F3CA8" w:rsidP="00AF3CA8">
      <w:pPr>
        <w:pStyle w:val="Prrafodelista"/>
        <w:pBdr>
          <w:top w:val="nil"/>
          <w:left w:val="nil"/>
          <w:bottom w:val="nil"/>
          <w:right w:val="nil"/>
          <w:between w:val="nil"/>
        </w:pBdr>
        <w:spacing w:after="240" w:line="480" w:lineRule="auto"/>
        <w:ind w:left="360"/>
        <w:jc w:val="both"/>
      </w:pPr>
      <w:r w:rsidRPr="00786989">
        <w:t xml:space="preserve">La integración del Big Data en los Sistemas de Gestión de Seguridad y Salud en el Trabajo (SGST) no solo facilita una respuesta efectiva ante incidentes, sino que también permite la anticipación a los riesgos. Mediante el uso de avanzadas herramientas de Machine </w:t>
      </w:r>
      <w:proofErr w:type="spellStart"/>
      <w:r w:rsidRPr="00786989">
        <w:t>Learning</w:t>
      </w:r>
      <w:proofErr w:type="spellEnd"/>
      <w:r w:rsidRPr="00786989">
        <w:t xml:space="preserve"> (ML), los analistas en seguridad pueden desentrañar patrones que permanecen ocultos a simple vista, tales como </w:t>
      </w:r>
      <w:r w:rsidRPr="00786989">
        <w:lastRenderedPageBreak/>
        <w:t>condiciones de riesgo que surgen de la interacción entre múltiples variables (42).</w:t>
      </w:r>
    </w:p>
    <w:p w14:paraId="6B220F5E" w14:textId="77777777" w:rsidR="001F3CA8" w:rsidRPr="00786989" w:rsidRDefault="001F3CA8" w:rsidP="00786989">
      <w:pPr>
        <w:pStyle w:val="Prrafodelista"/>
        <w:numPr>
          <w:ilvl w:val="2"/>
          <w:numId w:val="4"/>
        </w:numPr>
        <w:pBdr>
          <w:top w:val="nil"/>
          <w:left w:val="nil"/>
          <w:bottom w:val="nil"/>
          <w:right w:val="nil"/>
          <w:between w:val="nil"/>
        </w:pBdr>
        <w:spacing w:after="240" w:line="480" w:lineRule="auto"/>
        <w:jc w:val="both"/>
        <w:rPr>
          <w:b/>
        </w:rPr>
      </w:pPr>
      <w:r w:rsidRPr="00786989">
        <w:rPr>
          <w:b/>
        </w:rPr>
        <w:t>Realidad Virtual (VR) y Realidad Aumentada (AR)</w:t>
      </w:r>
    </w:p>
    <w:p w14:paraId="05B3943E" w14:textId="449BE3D2" w:rsidR="001F3CA8" w:rsidRPr="00786989" w:rsidRDefault="001F3CA8" w:rsidP="00AF3CA8">
      <w:pPr>
        <w:pStyle w:val="Prrafodelista"/>
        <w:pBdr>
          <w:top w:val="nil"/>
          <w:left w:val="nil"/>
          <w:bottom w:val="nil"/>
          <w:right w:val="nil"/>
          <w:between w:val="nil"/>
        </w:pBdr>
        <w:spacing w:after="240" w:line="480" w:lineRule="auto"/>
        <w:ind w:left="360"/>
        <w:jc w:val="both"/>
      </w:pPr>
      <w:r w:rsidRPr="00786989">
        <w:t>La implementación de la realidad virtual (VR) y la realidad aumentada (AR) está transformando radicalmente el enfoque hacia la capacitación en materia de seguridad laboral. La VR permite la creación de entornos simulados en los que los empleados pueden interactuar sin riesgos, enfrentándose a situaciones de emergencia o llevando a cabo tareas específicas de seguridad sin estar expuestos a peligros reales. Por ejemplo, se pueden desarrollar simulaciones de evacuaciones en escenarios de incendio o entrenamientos para el manejo seguro de maquinaria pesada, brindando a los trabajadores la oportunidad de practicar sus reacciones en un entorno controlado (40).</w:t>
      </w:r>
    </w:p>
    <w:p w14:paraId="2E07626F" w14:textId="061EEFD6" w:rsidR="001F3CA8" w:rsidRPr="00786989" w:rsidRDefault="001F3CA8" w:rsidP="00AF3CA8">
      <w:pPr>
        <w:pStyle w:val="Prrafodelista"/>
        <w:pBdr>
          <w:top w:val="nil"/>
          <w:left w:val="nil"/>
          <w:bottom w:val="nil"/>
          <w:right w:val="nil"/>
          <w:between w:val="nil"/>
        </w:pBdr>
        <w:spacing w:after="240" w:line="480" w:lineRule="auto"/>
        <w:ind w:left="360"/>
        <w:jc w:val="both"/>
      </w:pPr>
      <w:r w:rsidRPr="00786989">
        <w:t>Por su parte, la AR añade información digital al entorno físico. En contextos laborales, esto se traduce en el suministro de guías visuales en tiempo real que ilustran procedimientos de seguridad o alertan sobre riesgos inmediatos. Además, la AR resulta eficaz para la rápida identificación de herramientas o equipos en espacios extensos, lo que contribuye a aumentar la seguridad de los trabajadores (40).</w:t>
      </w:r>
    </w:p>
    <w:p w14:paraId="6C58121D" w14:textId="77777777" w:rsidR="001F3CA8" w:rsidRPr="00786989" w:rsidRDefault="001F3CA8" w:rsidP="00786989">
      <w:pPr>
        <w:pStyle w:val="Prrafodelista"/>
        <w:numPr>
          <w:ilvl w:val="2"/>
          <w:numId w:val="4"/>
        </w:numPr>
        <w:pBdr>
          <w:top w:val="nil"/>
          <w:left w:val="nil"/>
          <w:bottom w:val="nil"/>
          <w:right w:val="nil"/>
          <w:between w:val="nil"/>
        </w:pBdr>
        <w:spacing w:after="240" w:line="480" w:lineRule="auto"/>
        <w:jc w:val="both"/>
        <w:rPr>
          <w:b/>
        </w:rPr>
      </w:pPr>
      <w:r w:rsidRPr="00786989">
        <w:rPr>
          <w:b/>
        </w:rPr>
        <w:t>Drones en la Inspección y Monitoreo de Riesgos</w:t>
      </w:r>
    </w:p>
    <w:p w14:paraId="4FBB8F78" w14:textId="1CFB3B03" w:rsidR="001F3CA8" w:rsidRPr="00786989" w:rsidRDefault="001F3CA8" w:rsidP="00AF3CA8">
      <w:pPr>
        <w:pStyle w:val="Prrafodelista"/>
        <w:pBdr>
          <w:top w:val="nil"/>
          <w:left w:val="nil"/>
          <w:bottom w:val="nil"/>
          <w:right w:val="nil"/>
          <w:between w:val="nil"/>
        </w:pBdr>
        <w:spacing w:after="240" w:line="480" w:lineRule="auto"/>
        <w:ind w:left="360"/>
        <w:jc w:val="both"/>
      </w:pPr>
      <w:r w:rsidRPr="00786989">
        <w:t xml:space="preserve">Los drones se han convertido en herramientas altamente eficaces para la inspección de áreas de difícil acceso, tales como techos, fachadas y maquinarias de gran altura. Estos dispositivos son capaces de llevar a cabo inspecciones visuales o emplear cámaras térmicas para detectar fallas estructurales o fugas en instalaciones industriales. Esto permite identificar posibles riesgos antes de </w:t>
      </w:r>
      <w:r w:rsidRPr="00786989">
        <w:lastRenderedPageBreak/>
        <w:t>que se transformen en incidentes serios. Según lo indicado por Celik, el uso de drones también facilita la recolección de datos de una manera más detallada y rápida, mejorando así la eficiencia en la gestión de riesgos y reduciendo el tiempo que los empleados permanecen expuestos a situaciones peligrosas (40).</w:t>
      </w:r>
    </w:p>
    <w:p w14:paraId="697BDF0F" w14:textId="77777777" w:rsidR="001F3CA8" w:rsidRPr="00786989" w:rsidRDefault="001F3CA8" w:rsidP="00786989">
      <w:pPr>
        <w:pStyle w:val="Prrafodelista"/>
        <w:numPr>
          <w:ilvl w:val="1"/>
          <w:numId w:val="4"/>
        </w:numPr>
        <w:spacing w:after="240" w:line="480" w:lineRule="auto"/>
        <w:jc w:val="both"/>
        <w:rPr>
          <w:b/>
        </w:rPr>
      </w:pPr>
      <w:r w:rsidRPr="00786989">
        <w:rPr>
          <w:b/>
        </w:rPr>
        <w:t xml:space="preserve"> Integración de Herramientas Tecnológicas en los SGST</w:t>
      </w:r>
    </w:p>
    <w:p w14:paraId="65B27B00" w14:textId="5952CA3D" w:rsidR="001F3CA8" w:rsidRPr="00786989" w:rsidRDefault="001F3CA8" w:rsidP="00AF3CA8">
      <w:pPr>
        <w:pStyle w:val="Prrafodelista"/>
        <w:pBdr>
          <w:top w:val="nil"/>
          <w:left w:val="nil"/>
          <w:bottom w:val="nil"/>
          <w:right w:val="nil"/>
          <w:between w:val="nil"/>
        </w:pBdr>
        <w:spacing w:after="240" w:line="480" w:lineRule="auto"/>
        <w:ind w:left="360"/>
        <w:jc w:val="both"/>
      </w:pPr>
      <w:r w:rsidRPr="00786989">
        <w:t>La combinación de diversas herramientas tecnológicas dentro de los SGST permite a las empresas gestionar de manera más eficaz la seguridad laboral y los riesgos potenciales. Tecnologías como el Big Data, el Internet de las Cosas (</w:t>
      </w:r>
      <w:proofErr w:type="spellStart"/>
      <w:r w:rsidRPr="00786989">
        <w:t>IoT</w:t>
      </w:r>
      <w:proofErr w:type="spellEnd"/>
      <w:r w:rsidRPr="00786989">
        <w:t>), los drones, y la realidad aumentada se complementan mutuamente, formando una plataforma integrada para el monitoreo, control y análisis. Este enfoque permite llevar a cabo evaluaciones en tiempo real, mejorar el proceso de toma de decisiones y optimizar los recursos disponibles (40).</w:t>
      </w:r>
    </w:p>
    <w:p w14:paraId="3F3AF583" w14:textId="12151DD8" w:rsidR="001F3CA8" w:rsidRPr="00786989" w:rsidRDefault="001F3CA8" w:rsidP="00AF3CA8">
      <w:pPr>
        <w:pStyle w:val="Prrafodelista"/>
        <w:pBdr>
          <w:top w:val="nil"/>
          <w:left w:val="nil"/>
          <w:bottom w:val="nil"/>
          <w:right w:val="nil"/>
          <w:between w:val="nil"/>
        </w:pBdr>
        <w:spacing w:after="240" w:line="480" w:lineRule="auto"/>
        <w:ind w:left="360"/>
        <w:jc w:val="both"/>
      </w:pPr>
      <w:r w:rsidRPr="00786989">
        <w:t>De acuerdo con Celik, el éxito de esta integración se sustenta en la centralización de datos, donde todos los sistemas de seguridad están interconectados, proporcionando una visión completa del estado de la seguridad laboral dentro de la organización. Este proceso también favorece una mejor comunicación entre departamentos, asegurando que todos los actores clave en la gestión de riesgos (técnicos, gerentes, empleados) tengan acceso a la información actualizada y puedan reaccionar de manera rápida y eficaz ante cualquier emergencia (40).</w:t>
      </w:r>
    </w:p>
    <w:p w14:paraId="53E979BB" w14:textId="329EE420" w:rsidR="001F3CA8" w:rsidRPr="00786989" w:rsidRDefault="001F3CA8" w:rsidP="00786989">
      <w:pPr>
        <w:pStyle w:val="Prrafodelista"/>
        <w:numPr>
          <w:ilvl w:val="1"/>
          <w:numId w:val="4"/>
        </w:numPr>
        <w:spacing w:after="240" w:line="480" w:lineRule="auto"/>
        <w:jc w:val="both"/>
        <w:rPr>
          <w:b/>
        </w:rPr>
      </w:pPr>
      <w:r w:rsidRPr="00786989">
        <w:rPr>
          <w:b/>
        </w:rPr>
        <w:t>Tendencias Futuras en el Uso de Tecnologías para SGST</w:t>
      </w:r>
    </w:p>
    <w:p w14:paraId="22E15273" w14:textId="0D856D59" w:rsidR="001F3CA8" w:rsidRPr="00786989" w:rsidRDefault="001F3CA8" w:rsidP="00AF3CA8">
      <w:pPr>
        <w:pStyle w:val="Prrafodelista"/>
        <w:pBdr>
          <w:top w:val="nil"/>
          <w:left w:val="nil"/>
          <w:bottom w:val="nil"/>
          <w:right w:val="nil"/>
          <w:between w:val="nil"/>
        </w:pBdr>
        <w:spacing w:after="240" w:line="480" w:lineRule="auto"/>
        <w:ind w:left="360"/>
        <w:jc w:val="both"/>
      </w:pPr>
      <w:r w:rsidRPr="00786989">
        <w:t xml:space="preserve">El continuo progreso en tecnologías como la inteligencia artificial, el aprendizaje automático y la realidad extendida augura un impacto considerable en los Sistemas de Gestión de Seguridad y Salud en el Trabajo (SGST). Un </w:t>
      </w:r>
      <w:r w:rsidRPr="00786989">
        <w:lastRenderedPageBreak/>
        <w:t xml:space="preserve">desarrollo notable es la creación de algoritmos de inteligencia artificial más avanzados, los cuales permitirán no solo prever incidentes con mayor acierto, sino también personalizar los programas de formación en seguridad </w:t>
      </w:r>
      <w:proofErr w:type="gramStart"/>
      <w:r w:rsidRPr="00786989">
        <w:t>de acuerdo a</w:t>
      </w:r>
      <w:proofErr w:type="gramEnd"/>
      <w:r w:rsidRPr="00786989">
        <w:t xml:space="preserve"> las necesidades específicas de cada empleado. De igual forma, el uso de gemelos digitales —que son representaciones virtuales de espacios laborales físicos— está emergiendo como una herramienta vital para detectar y mitigar riesgos antes de que se materialicen en problemas (40).</w:t>
      </w:r>
    </w:p>
    <w:p w14:paraId="56478635" w14:textId="48A1D8D5" w:rsidR="001F3CA8" w:rsidRPr="00786989" w:rsidRDefault="001F3CA8" w:rsidP="00AF3CA8">
      <w:pPr>
        <w:pStyle w:val="Prrafodelista"/>
        <w:pBdr>
          <w:top w:val="nil"/>
          <w:left w:val="nil"/>
          <w:bottom w:val="nil"/>
          <w:right w:val="nil"/>
          <w:between w:val="nil"/>
        </w:pBdr>
        <w:spacing w:after="240" w:line="480" w:lineRule="auto"/>
        <w:ind w:left="360"/>
        <w:jc w:val="both"/>
      </w:pPr>
      <w:r w:rsidRPr="00786989">
        <w:t xml:space="preserve">La seguridad cibernética se está posicionando como una prioridad fundamental en el contexto de los SGST. La creciente interconexión de los sistemas aumenta la posibilidad de sufrir ataques cibernéticos que podrían poner en </w:t>
      </w:r>
      <w:proofErr w:type="spellStart"/>
      <w:r w:rsidRPr="00786989">
        <w:t>pelígro</w:t>
      </w:r>
      <w:proofErr w:type="spellEnd"/>
      <w:r w:rsidRPr="00786989">
        <w:t xml:space="preserve"> la seguridad de datos sensiblemente vinculados a la salud laboral. Por lo tanto, las organizaciones deberán implementar estrategias proactivas para salvaguardar sus sistemas y asegurar la confidencialidad, integridad y disponibilidad de la información (40).</w:t>
      </w:r>
    </w:p>
    <w:p w14:paraId="10F4896E" w14:textId="77777777" w:rsidR="001F3CA8" w:rsidRPr="00786989" w:rsidRDefault="001F3CA8" w:rsidP="00786989">
      <w:pPr>
        <w:pStyle w:val="Prrafodelista"/>
        <w:pBdr>
          <w:top w:val="nil"/>
          <w:left w:val="nil"/>
          <w:bottom w:val="nil"/>
          <w:right w:val="nil"/>
          <w:between w:val="nil"/>
        </w:pBdr>
        <w:spacing w:after="240" w:line="480" w:lineRule="auto"/>
        <w:ind w:left="360"/>
        <w:jc w:val="both"/>
      </w:pPr>
      <w:r w:rsidRPr="00786989">
        <w:t>Adicionalmente, se anticipa que las plataformas de colaboración online, impulsadas por tecnologías como la cadena de bloques (</w:t>
      </w:r>
      <w:proofErr w:type="spellStart"/>
      <w:r w:rsidRPr="00786989">
        <w:t>blockchain</w:t>
      </w:r>
      <w:proofErr w:type="spellEnd"/>
      <w:r w:rsidRPr="00786989">
        <w:t>), fomentarán una mayor transparencia y fiabilidad en la gestión de la seguridad en el trabajo. Estas plataformas ofrecerán a las empresas la capacidad de intercambiar datos pertinentes con los organismos reguladores y otros interesados, lo que facilitará el cumplimiento normativo y fortalecerá la confianza en las políticas de seguridad que se adopten (40).</w:t>
      </w:r>
    </w:p>
    <w:p w14:paraId="10490333" w14:textId="77777777" w:rsidR="001F3CA8" w:rsidRPr="00786989" w:rsidRDefault="001F3CA8" w:rsidP="00786989">
      <w:pPr>
        <w:pStyle w:val="Prrafodelista"/>
        <w:pBdr>
          <w:top w:val="nil"/>
          <w:left w:val="nil"/>
          <w:bottom w:val="nil"/>
          <w:right w:val="nil"/>
          <w:between w:val="nil"/>
        </w:pBdr>
        <w:spacing w:after="240" w:line="480" w:lineRule="auto"/>
        <w:ind w:left="360"/>
        <w:jc w:val="both"/>
      </w:pPr>
    </w:p>
    <w:p w14:paraId="37FAFD53" w14:textId="77777777" w:rsidR="00786989" w:rsidRPr="00786989" w:rsidRDefault="00786989" w:rsidP="00786989">
      <w:pPr>
        <w:pStyle w:val="Prrafodelista"/>
        <w:pBdr>
          <w:top w:val="nil"/>
          <w:left w:val="nil"/>
          <w:bottom w:val="nil"/>
          <w:right w:val="nil"/>
          <w:between w:val="nil"/>
        </w:pBdr>
        <w:spacing w:after="240" w:line="480" w:lineRule="auto"/>
        <w:ind w:left="360"/>
        <w:jc w:val="both"/>
      </w:pPr>
    </w:p>
    <w:p w14:paraId="390C20B2" w14:textId="77777777" w:rsidR="00786989" w:rsidRPr="00786989" w:rsidRDefault="00786989" w:rsidP="00786989">
      <w:pPr>
        <w:pStyle w:val="Prrafodelista"/>
        <w:pBdr>
          <w:top w:val="nil"/>
          <w:left w:val="nil"/>
          <w:bottom w:val="nil"/>
          <w:right w:val="nil"/>
          <w:between w:val="nil"/>
        </w:pBdr>
        <w:spacing w:after="240" w:line="480" w:lineRule="auto"/>
        <w:ind w:left="360"/>
        <w:jc w:val="both"/>
      </w:pPr>
    </w:p>
    <w:p w14:paraId="5C0C84E1" w14:textId="77777777" w:rsidR="001F3CA8" w:rsidRPr="00786989" w:rsidRDefault="001F3CA8" w:rsidP="00786989">
      <w:pPr>
        <w:pStyle w:val="Prrafodelista"/>
        <w:numPr>
          <w:ilvl w:val="2"/>
          <w:numId w:val="4"/>
        </w:numPr>
        <w:spacing w:after="240" w:line="480" w:lineRule="auto"/>
        <w:jc w:val="both"/>
        <w:rPr>
          <w:b/>
        </w:rPr>
      </w:pPr>
      <w:r w:rsidRPr="00786989">
        <w:rPr>
          <w:b/>
        </w:rPr>
        <w:lastRenderedPageBreak/>
        <w:t>Adopción de Soluciones Hechas a Medida</w:t>
      </w:r>
    </w:p>
    <w:p w14:paraId="2602A9D4" w14:textId="040848B0" w:rsidR="001F3CA8" w:rsidRPr="00786989" w:rsidRDefault="001F3CA8" w:rsidP="00786989">
      <w:pPr>
        <w:spacing w:after="240" w:line="480" w:lineRule="auto"/>
        <w:jc w:val="both"/>
      </w:pPr>
      <w:r w:rsidRPr="00786989">
        <w:t>Parece que crecerá la adopción de soluciones tecnológicas hechas a medida para SGST, que se desarrollen tomando como base las características específicas de cada sector industrial; estas tecnologías incorporarán tecnología de última generación con enfoques transformables, permitiendo a las organizaciones abordar los retos propios de una forma más eficaz y asegurar así que las iniciativas de seguridad estén alineadas con los objetivos operativos (41).</w:t>
      </w:r>
    </w:p>
    <w:p w14:paraId="4F39FD43" w14:textId="77777777" w:rsidR="001F3CA8" w:rsidRPr="00786989" w:rsidRDefault="001F3CA8" w:rsidP="00786989">
      <w:pPr>
        <w:pStyle w:val="Prrafodelista"/>
        <w:numPr>
          <w:ilvl w:val="2"/>
          <w:numId w:val="4"/>
        </w:numPr>
        <w:spacing w:after="240" w:line="480" w:lineRule="auto"/>
        <w:jc w:val="both"/>
        <w:rPr>
          <w:b/>
        </w:rPr>
      </w:pPr>
      <w:r w:rsidRPr="00786989">
        <w:rPr>
          <w:b/>
        </w:rPr>
        <w:t>Evolución de Plataformas de Monitoreo Colaborativo</w:t>
      </w:r>
    </w:p>
    <w:p w14:paraId="0497D51D" w14:textId="4CD92B3A" w:rsidR="001F3CA8" w:rsidRPr="00786989" w:rsidRDefault="001F3CA8" w:rsidP="00786989">
      <w:pPr>
        <w:spacing w:after="240" w:line="480" w:lineRule="auto"/>
        <w:jc w:val="both"/>
      </w:pPr>
      <w:r w:rsidRPr="00786989">
        <w:t>Las plataformas de vigilancia colaborativa que permitan la comunicación en tiempo real tanto entre los equipos internos como externos seguirán siendo una de las tendencias básicas, las que fomentaran el aprendizaje colectivo, y a la vez propiciaran desarrollar soluciones nuevas fruto de un intercambio en constante desarrollo de mejores prácticas y lecciones aprendidas en la gestión de seguridad laboral (41).</w:t>
      </w:r>
    </w:p>
    <w:p w14:paraId="4FD768E4" w14:textId="77777777" w:rsidR="001F3CA8" w:rsidRPr="00786989" w:rsidRDefault="001F3CA8" w:rsidP="00786989">
      <w:pPr>
        <w:pStyle w:val="Prrafodelista"/>
        <w:numPr>
          <w:ilvl w:val="2"/>
          <w:numId w:val="4"/>
        </w:numPr>
        <w:spacing w:after="240" w:line="480" w:lineRule="auto"/>
        <w:jc w:val="both"/>
        <w:rPr>
          <w:b/>
        </w:rPr>
      </w:pPr>
      <w:r w:rsidRPr="00786989">
        <w:rPr>
          <w:b/>
        </w:rPr>
        <w:t>Automatización Robótica de Procesos (RPA) en la Seguridad Laboral</w:t>
      </w:r>
    </w:p>
    <w:p w14:paraId="7AA07981" w14:textId="425C3F1D" w:rsidR="001F3CA8" w:rsidRPr="00786989" w:rsidRDefault="001F3CA8" w:rsidP="00786989">
      <w:pPr>
        <w:spacing w:after="240" w:line="480" w:lineRule="auto"/>
        <w:jc w:val="both"/>
      </w:pPr>
      <w:r w:rsidRPr="00786989">
        <w:t xml:space="preserve">La Automatización Robótica de Procesos (RPA) se está consolidando como una herramienta esencial para la automatización de tareas repetitivas dentro de los Sistemas de Gestión de la Seguridad y Salud en el Trabajo (SGST). Actividades tales como la elaboración de informes, la programación de auditorías y el monitoreo de incidentes pueden ser gestionadas de manera más eficiente mediante esta tecnología. Al liberar a los trabajadores de tareas rutinarias, la RPA no solo </w:t>
      </w:r>
      <w:r w:rsidRPr="00786989">
        <w:lastRenderedPageBreak/>
        <w:t>optimiza la eficiencia operativa, sino que también ayuda a disminuir la probabilidad de errores humanos en el manejo de datos relacionados con la seguridad laboral (41).</w:t>
      </w:r>
    </w:p>
    <w:p w14:paraId="79623DD9" w14:textId="77777777" w:rsidR="001F3CA8" w:rsidRPr="00786989" w:rsidRDefault="001F3CA8" w:rsidP="00786989">
      <w:pPr>
        <w:pStyle w:val="Prrafodelista"/>
        <w:numPr>
          <w:ilvl w:val="2"/>
          <w:numId w:val="4"/>
        </w:numPr>
        <w:spacing w:after="240" w:line="480" w:lineRule="auto"/>
        <w:jc w:val="both"/>
        <w:rPr>
          <w:b/>
        </w:rPr>
      </w:pPr>
      <w:r w:rsidRPr="00786989">
        <w:rPr>
          <w:b/>
        </w:rPr>
        <w:t>Uso de Inteligencia Artificial Conversacional</w:t>
      </w:r>
    </w:p>
    <w:p w14:paraId="3D64C4C1" w14:textId="67EE1CB7" w:rsidR="001F3CA8" w:rsidRPr="00786989" w:rsidRDefault="001F3CA8" w:rsidP="00786989">
      <w:pPr>
        <w:spacing w:after="240" w:line="480" w:lineRule="auto"/>
        <w:jc w:val="both"/>
      </w:pPr>
      <w:r w:rsidRPr="00786989">
        <w:t>Los asistentes virtuales impulsados por inteligencia artificial (IA) están desempeñando un papel fundamental en la mejora de las actividades de capacitación y en la respuesta ante emergencias. Estos sistemas tienen la capacidad de atender consultas de los empleados en tiempo real, ofrecer orientaciones sobre procedimientos de seguridad y colaborar en la evaluación preliminar de incidentes, lo que promueve una respuesta más ágil y efectiva (41).</w:t>
      </w:r>
    </w:p>
    <w:p w14:paraId="5DDCE652" w14:textId="77777777" w:rsidR="001F3CA8" w:rsidRPr="00786989" w:rsidRDefault="001F3CA8" w:rsidP="00786989">
      <w:pPr>
        <w:pStyle w:val="Prrafodelista"/>
        <w:numPr>
          <w:ilvl w:val="2"/>
          <w:numId w:val="4"/>
        </w:numPr>
        <w:spacing w:after="240" w:line="480" w:lineRule="auto"/>
        <w:jc w:val="both"/>
        <w:rPr>
          <w:b/>
        </w:rPr>
      </w:pPr>
      <w:r w:rsidRPr="00786989">
        <w:rPr>
          <w:b/>
        </w:rPr>
        <w:t>Desarrollo de Protocolos de Respuesta a Crisis Basados en Tecnología</w:t>
      </w:r>
    </w:p>
    <w:p w14:paraId="62C6A850" w14:textId="34D088E0" w:rsidR="001F3CA8" w:rsidRPr="00AF3CA8" w:rsidRDefault="001F3CA8" w:rsidP="00786989">
      <w:pPr>
        <w:spacing w:after="240" w:line="480" w:lineRule="auto"/>
        <w:jc w:val="both"/>
      </w:pPr>
      <w:r w:rsidRPr="00786989">
        <w:t>La adopción de herramientas sofisticadas para la simulación y gestión de crisis, como los sistemas de análisis de escenarios y simuladores en tiempo real, permitirá a las organizaciones estar mejor preparadas para abordar emergencias. Estas tecnologías integradas facilitan la creación de protocolos claros y comprobados, garantizando así la seguridad de los empleados y la continuidad operativa, incluso en situaciones críticas (41).</w:t>
      </w:r>
    </w:p>
    <w:p w14:paraId="7A340017" w14:textId="77777777" w:rsidR="001F3CA8" w:rsidRPr="00786989" w:rsidRDefault="001F3CA8" w:rsidP="00786989">
      <w:pPr>
        <w:pStyle w:val="Prrafodelista"/>
        <w:numPr>
          <w:ilvl w:val="1"/>
          <w:numId w:val="4"/>
        </w:numPr>
        <w:spacing w:after="240" w:line="480" w:lineRule="auto"/>
        <w:jc w:val="both"/>
      </w:pPr>
      <w:r w:rsidRPr="00786989">
        <w:rPr>
          <w:b/>
        </w:rPr>
        <w:t xml:space="preserve"> Aplicaciones Móviles para la Gestión de Seguridad Laboral</w:t>
      </w:r>
    </w:p>
    <w:p w14:paraId="00CBB7D0" w14:textId="3F1FBE89" w:rsidR="001F3CA8" w:rsidRPr="00786989" w:rsidRDefault="001F3CA8" w:rsidP="00786989">
      <w:pPr>
        <w:spacing w:after="240" w:line="480" w:lineRule="auto"/>
        <w:jc w:val="both"/>
      </w:pPr>
      <w:r w:rsidRPr="00786989">
        <w:t xml:space="preserve">Las aplicaciones móviles han adquirido un papel fundamental en el ámbito de la gestión de seguridad laboral, gracias a su portabilidad y su sencilla operatividad. Estas herramientas permiten a los empleados y supervisores informar sobre </w:t>
      </w:r>
      <w:r w:rsidRPr="00786989">
        <w:lastRenderedPageBreak/>
        <w:t>incidentes de manera inmediata, acceder a protocolos de seguridad y completar listas de verificación desde cualquier ubicación. Adicionalmente, muchas de estas aplicaciones incorporan funciones como la geolocalización, lo que facilita la identificación rápida de áreas de riesgo y la emisión de alertas a los trabajadores que se encuentren en proximidad (41).</w:t>
      </w:r>
    </w:p>
    <w:p w14:paraId="0B570C9F" w14:textId="3FDD5A59" w:rsidR="001F3CA8" w:rsidRPr="00786989" w:rsidRDefault="001F3CA8" w:rsidP="00786989">
      <w:pPr>
        <w:spacing w:after="240" w:line="480" w:lineRule="auto"/>
        <w:jc w:val="both"/>
      </w:pPr>
      <w:r w:rsidRPr="00786989">
        <w:t>Ejemplo de aplicación: En sectores como la construcción y la minería, estas herramientas se utilizan para documentar condiciones peligrosas, envían notificaciones automáticas sobre actualizaciones en las normas de seguridad y proporcionan acceso inmediato a manuales o guías pertinentes.</w:t>
      </w:r>
    </w:p>
    <w:p w14:paraId="258BE41A" w14:textId="77777777" w:rsidR="001F3CA8" w:rsidRPr="00786989" w:rsidRDefault="001F3CA8" w:rsidP="00786989">
      <w:pPr>
        <w:pStyle w:val="Prrafodelista"/>
        <w:numPr>
          <w:ilvl w:val="1"/>
          <w:numId w:val="4"/>
        </w:numPr>
        <w:spacing w:after="240" w:line="480" w:lineRule="auto"/>
        <w:jc w:val="both"/>
        <w:rPr>
          <w:b/>
        </w:rPr>
      </w:pPr>
      <w:r w:rsidRPr="00786989">
        <w:rPr>
          <w:b/>
        </w:rPr>
        <w:t xml:space="preserve"> </w:t>
      </w:r>
      <w:proofErr w:type="spellStart"/>
      <w:r w:rsidRPr="00786989">
        <w:rPr>
          <w:b/>
        </w:rPr>
        <w:t>Blockchain</w:t>
      </w:r>
      <w:proofErr w:type="spellEnd"/>
      <w:r w:rsidRPr="00786989">
        <w:rPr>
          <w:b/>
        </w:rPr>
        <w:t xml:space="preserve"> en la Gestión de Seguridad Laboral</w:t>
      </w:r>
    </w:p>
    <w:p w14:paraId="471AC283" w14:textId="77777777" w:rsidR="001F3CA8" w:rsidRPr="00786989" w:rsidRDefault="001F3CA8" w:rsidP="00786989">
      <w:pPr>
        <w:spacing w:after="240" w:line="480" w:lineRule="auto"/>
        <w:jc w:val="both"/>
      </w:pPr>
      <w:r w:rsidRPr="00786989">
        <w:t xml:space="preserve">El </w:t>
      </w:r>
      <w:proofErr w:type="spellStart"/>
      <w:r w:rsidRPr="00786989">
        <w:t>blockchain</w:t>
      </w:r>
      <w:proofErr w:type="spellEnd"/>
      <w:r w:rsidRPr="00786989">
        <w:t>, aunque comúnmente vinculado al ámbito financiero, está siendo considerado como una herramienta valiosa dentro de los Sistemas de Gestión de Seguridad en el Trabajo (SGST) para potenciar la trazabilidad y la transparencia. Esta tecnología garantiza la integridad de los datos auditados, asegura la autenticidad de los certificados de capacitación y permite el seguimiento del cumplimiento de las normativas de seguridad (42).</w:t>
      </w:r>
    </w:p>
    <w:p w14:paraId="4F1BEF2C" w14:textId="77777777" w:rsidR="001F3CA8" w:rsidRPr="00786989" w:rsidRDefault="001F3CA8" w:rsidP="00786989">
      <w:pPr>
        <w:spacing w:after="240" w:line="480" w:lineRule="auto"/>
        <w:jc w:val="both"/>
      </w:pPr>
      <w:r w:rsidRPr="00786989">
        <w:t>Ventajas destacadas:</w:t>
      </w:r>
    </w:p>
    <w:p w14:paraId="63864BC0" w14:textId="502FA701" w:rsidR="001F3CA8" w:rsidRPr="00786989" w:rsidRDefault="001F3CA8" w:rsidP="00786989">
      <w:pPr>
        <w:pStyle w:val="Prrafodelista"/>
        <w:numPr>
          <w:ilvl w:val="0"/>
          <w:numId w:val="8"/>
        </w:numPr>
        <w:spacing w:after="240" w:line="480" w:lineRule="auto"/>
        <w:jc w:val="both"/>
      </w:pPr>
      <w:r w:rsidRPr="00786989">
        <w:t>Inmutabilidad: Los registros de seguridad son irrefutables y no pueden ser modificados.</w:t>
      </w:r>
    </w:p>
    <w:p w14:paraId="3214F4C5" w14:textId="04C9ED29" w:rsidR="001F3CA8" w:rsidRPr="00786989" w:rsidRDefault="001F3CA8" w:rsidP="00786989">
      <w:pPr>
        <w:pStyle w:val="Prrafodelista"/>
        <w:numPr>
          <w:ilvl w:val="0"/>
          <w:numId w:val="8"/>
        </w:numPr>
        <w:spacing w:after="240" w:line="480" w:lineRule="auto"/>
        <w:jc w:val="both"/>
      </w:pPr>
      <w:r w:rsidRPr="00786989">
        <w:t>Transparencia: Facilita la realización de auditorías y promueve la colaboración entre diversas partes interesadas.</w:t>
      </w:r>
    </w:p>
    <w:p w14:paraId="17A03C12" w14:textId="5759CAE2" w:rsidR="001F3CA8" w:rsidRPr="00786989" w:rsidRDefault="001F3CA8" w:rsidP="00786989">
      <w:pPr>
        <w:pStyle w:val="Prrafodelista"/>
        <w:numPr>
          <w:ilvl w:val="0"/>
          <w:numId w:val="8"/>
        </w:numPr>
        <w:spacing w:after="240" w:line="480" w:lineRule="auto"/>
        <w:jc w:val="both"/>
      </w:pPr>
      <w:r w:rsidRPr="00786989">
        <w:lastRenderedPageBreak/>
        <w:t>Seguridad: Minimiza los riesgos de acceso no autorizado a información sensible.</w:t>
      </w:r>
    </w:p>
    <w:p w14:paraId="792D4891" w14:textId="77777777" w:rsidR="001F3CA8" w:rsidRPr="00786989" w:rsidRDefault="001F3CA8" w:rsidP="00786989">
      <w:pPr>
        <w:pStyle w:val="Prrafodelista"/>
        <w:numPr>
          <w:ilvl w:val="1"/>
          <w:numId w:val="4"/>
        </w:numPr>
        <w:spacing w:after="240" w:line="480" w:lineRule="auto"/>
        <w:jc w:val="both"/>
        <w:rPr>
          <w:b/>
        </w:rPr>
      </w:pPr>
      <w:r w:rsidRPr="00786989">
        <w:rPr>
          <w:b/>
        </w:rPr>
        <w:t xml:space="preserve"> </w:t>
      </w:r>
      <w:proofErr w:type="gramStart"/>
      <w:r w:rsidRPr="00786989">
        <w:rPr>
          <w:b/>
        </w:rPr>
        <w:t>Wearables</w:t>
      </w:r>
      <w:proofErr w:type="gramEnd"/>
      <w:r w:rsidRPr="00786989">
        <w:rPr>
          <w:b/>
        </w:rPr>
        <w:t xml:space="preserve"> y su Impacto en la Seguridad Ocupacional</w:t>
      </w:r>
    </w:p>
    <w:p w14:paraId="6604472D" w14:textId="77777777" w:rsidR="001F3CA8" w:rsidRPr="00786989" w:rsidRDefault="001F3CA8" w:rsidP="00786989">
      <w:pPr>
        <w:spacing w:after="240" w:line="480" w:lineRule="auto"/>
        <w:jc w:val="both"/>
      </w:pPr>
      <w:r w:rsidRPr="00786989">
        <w:t xml:space="preserve">Los dispositivos portátiles, conocidos como </w:t>
      </w:r>
      <w:proofErr w:type="gramStart"/>
      <w:r w:rsidRPr="00786989">
        <w:t>wearables</w:t>
      </w:r>
      <w:proofErr w:type="gramEnd"/>
      <w:r w:rsidRPr="00786989">
        <w:t>, están revolucionando la forma en que las empresas supervisan la salud y la seguridad de sus empleados. Estos dispositivos abarcan desde relojes inteligentes y gafas de realidad aumentada, hasta sensores integrados en la vestimenta (42).</w:t>
      </w:r>
    </w:p>
    <w:p w14:paraId="193D63ED" w14:textId="77777777" w:rsidR="001F3CA8" w:rsidRPr="00786989" w:rsidRDefault="001F3CA8" w:rsidP="00786989">
      <w:pPr>
        <w:spacing w:after="240" w:line="480" w:lineRule="auto"/>
        <w:jc w:val="both"/>
        <w:rPr>
          <w:b/>
        </w:rPr>
      </w:pPr>
      <w:r w:rsidRPr="00786989">
        <w:rPr>
          <w:b/>
        </w:rPr>
        <w:t>Características clave:</w:t>
      </w:r>
    </w:p>
    <w:p w14:paraId="23FAF080" w14:textId="0CC1EE51" w:rsidR="001F3CA8" w:rsidRPr="00786989" w:rsidRDefault="001F3CA8" w:rsidP="00786989">
      <w:pPr>
        <w:pStyle w:val="Prrafodelista"/>
        <w:numPr>
          <w:ilvl w:val="0"/>
          <w:numId w:val="9"/>
        </w:numPr>
        <w:spacing w:after="240" w:line="480" w:lineRule="auto"/>
        <w:jc w:val="both"/>
      </w:pPr>
      <w:r w:rsidRPr="00786989">
        <w:t>Monitoreo de signos vitales: Ofrecen una detección temprana de factores como fatiga, estrés térmico o problemas cardiovasculares.</w:t>
      </w:r>
    </w:p>
    <w:p w14:paraId="6CE9187E" w14:textId="2AE90EF5" w:rsidR="001F3CA8" w:rsidRPr="00786989" w:rsidRDefault="001F3CA8" w:rsidP="00786989">
      <w:pPr>
        <w:pStyle w:val="Prrafodelista"/>
        <w:numPr>
          <w:ilvl w:val="0"/>
          <w:numId w:val="9"/>
        </w:numPr>
        <w:spacing w:after="240" w:line="480" w:lineRule="auto"/>
        <w:jc w:val="both"/>
      </w:pPr>
      <w:r w:rsidRPr="00786989">
        <w:t>Seguimiento de ubicación: Permiten identificar la presencia de trabajadores en áreas restringidas o peligrosas.</w:t>
      </w:r>
    </w:p>
    <w:p w14:paraId="455D8A3E" w14:textId="0B7346F8" w:rsidR="001F3CA8" w:rsidRPr="00786989" w:rsidRDefault="001F3CA8" w:rsidP="00786989">
      <w:pPr>
        <w:pStyle w:val="Prrafodelista"/>
        <w:numPr>
          <w:ilvl w:val="0"/>
          <w:numId w:val="9"/>
        </w:numPr>
        <w:spacing w:after="240" w:line="480" w:lineRule="auto"/>
        <w:jc w:val="both"/>
      </w:pPr>
      <w:r w:rsidRPr="00786989">
        <w:t>Alertas en tiempo real: Proporcionan notificaciones inmediatas en caso de emergencias.</w:t>
      </w:r>
    </w:p>
    <w:p w14:paraId="34C606FF" w14:textId="2AC91599" w:rsidR="001F3CA8" w:rsidRPr="00786989" w:rsidRDefault="001F3CA8" w:rsidP="00786989">
      <w:pPr>
        <w:spacing w:after="240" w:line="480" w:lineRule="auto"/>
        <w:jc w:val="both"/>
      </w:pPr>
      <w:r w:rsidRPr="00786989">
        <w:t xml:space="preserve">Casos de uso: En industrias como la del petróleo, gas y manufactura, se utilizan </w:t>
      </w:r>
      <w:proofErr w:type="gramStart"/>
      <w:r w:rsidRPr="00786989">
        <w:t>wearables</w:t>
      </w:r>
      <w:proofErr w:type="gramEnd"/>
      <w:r w:rsidRPr="00786989">
        <w:t xml:space="preserve"> para garantizar la seguridad de los trabajadores en entornos potencialmente peligrosos.</w:t>
      </w:r>
    </w:p>
    <w:p w14:paraId="2C072CCB" w14:textId="77777777" w:rsidR="001F3CA8" w:rsidRPr="00786989" w:rsidRDefault="001F3CA8" w:rsidP="00786989">
      <w:pPr>
        <w:pStyle w:val="Prrafodelista"/>
        <w:numPr>
          <w:ilvl w:val="1"/>
          <w:numId w:val="4"/>
        </w:numPr>
        <w:spacing w:after="240" w:line="480" w:lineRule="auto"/>
        <w:jc w:val="both"/>
        <w:rPr>
          <w:b/>
        </w:rPr>
      </w:pPr>
      <w:r w:rsidRPr="00786989">
        <w:rPr>
          <w:b/>
        </w:rPr>
        <w:t>Automatización y robótica en SGST</w:t>
      </w:r>
    </w:p>
    <w:p w14:paraId="16C10E78" w14:textId="77777777" w:rsidR="001F3CA8" w:rsidRPr="00786989" w:rsidRDefault="001F3CA8" w:rsidP="00786989">
      <w:pPr>
        <w:spacing w:after="240" w:line="480" w:lineRule="auto"/>
        <w:jc w:val="both"/>
      </w:pPr>
      <w:r w:rsidRPr="00786989">
        <w:t>La automatización a través de robots está suplantando la exposición directa de los trabajadores a condiciones laborales peligrosas. Dichos robots se emplean para realizar inspecciones en contextos hostiles, para manipular materiales tóxicos o para realizar tareas repetitivas con precisión (43).</w:t>
      </w:r>
    </w:p>
    <w:p w14:paraId="0754D422" w14:textId="77777777" w:rsidR="001F3CA8" w:rsidRPr="00786989" w:rsidRDefault="001F3CA8" w:rsidP="00786989">
      <w:pPr>
        <w:spacing w:after="240" w:line="480" w:lineRule="auto"/>
        <w:jc w:val="both"/>
        <w:rPr>
          <w:b/>
        </w:rPr>
      </w:pPr>
      <w:r w:rsidRPr="00786989">
        <w:rPr>
          <w:b/>
        </w:rPr>
        <w:lastRenderedPageBreak/>
        <w:t>Beneficios específicos.</w:t>
      </w:r>
    </w:p>
    <w:p w14:paraId="5C5ADB37" w14:textId="77777777" w:rsidR="001F3CA8" w:rsidRPr="00786989" w:rsidRDefault="001F3CA8" w:rsidP="00786989">
      <w:pPr>
        <w:spacing w:after="240" w:line="480" w:lineRule="auto"/>
        <w:jc w:val="both"/>
      </w:pPr>
      <w:r w:rsidRPr="00786989">
        <w:t>Riesgos humanos reducidos: menor probabilidad de accidentes en tareas de alto riesgo.</w:t>
      </w:r>
    </w:p>
    <w:p w14:paraId="2498B608" w14:textId="77777777" w:rsidR="001F3CA8" w:rsidRPr="00786989" w:rsidRDefault="001F3CA8" w:rsidP="00786989">
      <w:pPr>
        <w:spacing w:after="240" w:line="480" w:lineRule="auto"/>
        <w:jc w:val="both"/>
      </w:pPr>
      <w:r w:rsidRPr="00786989">
        <w:t>Eficiencia superior: operaciones más rápidas y precisas.</w:t>
      </w:r>
    </w:p>
    <w:p w14:paraId="475C8990" w14:textId="7F4E4BB8" w:rsidR="001F3CA8" w:rsidRPr="00786989" w:rsidRDefault="001F3CA8" w:rsidP="00786989">
      <w:pPr>
        <w:spacing w:after="240" w:line="480" w:lineRule="auto"/>
        <w:jc w:val="both"/>
      </w:pPr>
      <w:r w:rsidRPr="00786989">
        <w:t>Mantenimiento predictivo: robots equipados con sensores que detectan riesgos reales de mal funcionamiento de equipos antes de que se produzcan.</w:t>
      </w:r>
    </w:p>
    <w:p w14:paraId="441626DD" w14:textId="77777777" w:rsidR="001F3CA8" w:rsidRPr="00786989" w:rsidRDefault="001F3CA8" w:rsidP="00786989">
      <w:pPr>
        <w:pStyle w:val="Prrafodelista"/>
        <w:numPr>
          <w:ilvl w:val="1"/>
          <w:numId w:val="4"/>
        </w:numPr>
        <w:spacing w:after="240" w:line="480" w:lineRule="auto"/>
        <w:jc w:val="both"/>
        <w:rPr>
          <w:b/>
        </w:rPr>
      </w:pPr>
      <w:r w:rsidRPr="00786989">
        <w:rPr>
          <w:b/>
        </w:rPr>
        <w:t>Sistemas de alerta temprana en seguridad laboral</w:t>
      </w:r>
    </w:p>
    <w:p w14:paraId="7703AB6C" w14:textId="77777777" w:rsidR="001F3CA8" w:rsidRPr="00786989" w:rsidRDefault="001F3CA8" w:rsidP="00786989">
      <w:pPr>
        <w:spacing w:after="240" w:line="480" w:lineRule="auto"/>
        <w:jc w:val="both"/>
      </w:pPr>
      <w:r w:rsidRPr="00786989">
        <w:t>Los sistemas de alerta temprana mediante inteligencia artificial y análisis predictivo constituyen una innovación esencial. Dichos sistemas utilizan datos históricos y en tiempo real para emitir alertas sobre la posibilidad de ocurrencia de ciertos incidentes antes de que ocurran (44).</w:t>
      </w:r>
    </w:p>
    <w:p w14:paraId="62D4521B" w14:textId="77777777" w:rsidR="001F3CA8" w:rsidRPr="00786989" w:rsidRDefault="001F3CA8" w:rsidP="00786989">
      <w:pPr>
        <w:spacing w:after="240" w:line="480" w:lineRule="auto"/>
        <w:jc w:val="both"/>
        <w:rPr>
          <w:b/>
        </w:rPr>
      </w:pPr>
      <w:r w:rsidRPr="00786989">
        <w:rPr>
          <w:b/>
        </w:rPr>
        <w:t>Ejemplo de su aplicación:</w:t>
      </w:r>
    </w:p>
    <w:p w14:paraId="065ECA07" w14:textId="77777777" w:rsidR="001F3CA8" w:rsidRPr="00786989" w:rsidRDefault="001F3CA8" w:rsidP="00786989">
      <w:pPr>
        <w:spacing w:after="240" w:line="480" w:lineRule="auto"/>
        <w:jc w:val="both"/>
      </w:pPr>
      <w:r w:rsidRPr="00786989">
        <w:t>Monitoreo de vibraciones en estructuras para detectar fallos inminentes.</w:t>
      </w:r>
    </w:p>
    <w:p w14:paraId="68A9B2C5" w14:textId="79BBDA6F" w:rsidR="00593199" w:rsidRPr="00786989" w:rsidRDefault="001F3CA8" w:rsidP="00786989">
      <w:pPr>
        <w:spacing w:after="240" w:line="480" w:lineRule="auto"/>
        <w:jc w:val="both"/>
      </w:pPr>
      <w:r w:rsidRPr="00786989">
        <w:t>Predicciones de eventos meteorológicos extremos que pueden afectar a operaciones en el exterior.</w:t>
      </w:r>
    </w:p>
    <w:p w14:paraId="29859DBA" w14:textId="77777777" w:rsidR="001F3CA8" w:rsidRPr="00786989" w:rsidRDefault="001F3CA8" w:rsidP="00786989">
      <w:pPr>
        <w:pStyle w:val="Prrafodelista"/>
        <w:numPr>
          <w:ilvl w:val="1"/>
          <w:numId w:val="4"/>
        </w:numPr>
        <w:spacing w:after="240" w:line="480" w:lineRule="auto"/>
        <w:jc w:val="both"/>
        <w:rPr>
          <w:b/>
        </w:rPr>
      </w:pPr>
      <w:r w:rsidRPr="00786989">
        <w:rPr>
          <w:b/>
        </w:rPr>
        <w:t>Tecnologías de geolocalización y SIG</w:t>
      </w:r>
    </w:p>
    <w:p w14:paraId="0600A14B" w14:textId="77777777" w:rsidR="001F3CA8" w:rsidRPr="00786989" w:rsidRDefault="001F3CA8" w:rsidP="00786989">
      <w:pPr>
        <w:spacing w:after="240" w:line="480" w:lineRule="auto"/>
        <w:jc w:val="both"/>
      </w:pPr>
      <w:r w:rsidRPr="00786989">
        <w:t xml:space="preserve">Los sistemas de información geográfica (SIG) y las tecnologías de geolocalización conforman una herramienta esencial para construir mapas de riesgos en condiciones específicas. Estos sistemas permiten a las empresas detectar patrones geoespaciales </w:t>
      </w:r>
      <w:r w:rsidRPr="00786989">
        <w:lastRenderedPageBreak/>
        <w:t xml:space="preserve">en accidentes, evaluar la distribución de recursos y planificar respuestas de emergencia más eficaces (44). </w:t>
      </w:r>
    </w:p>
    <w:p w14:paraId="4FB8E2A4" w14:textId="77777777" w:rsidR="001F3CA8" w:rsidRPr="00786989" w:rsidRDefault="001F3CA8" w:rsidP="00786989">
      <w:pPr>
        <w:spacing w:after="240" w:line="480" w:lineRule="auto"/>
        <w:jc w:val="both"/>
        <w:rPr>
          <w:b/>
        </w:rPr>
      </w:pPr>
      <w:r w:rsidRPr="00786989">
        <w:rPr>
          <w:b/>
        </w:rPr>
        <w:t>Ventajas:</w:t>
      </w:r>
    </w:p>
    <w:p w14:paraId="02DB9608" w14:textId="77777777" w:rsidR="001F3CA8" w:rsidRPr="00786989" w:rsidRDefault="001F3CA8" w:rsidP="00786989">
      <w:pPr>
        <w:spacing w:after="240" w:line="480" w:lineRule="auto"/>
        <w:jc w:val="both"/>
      </w:pPr>
      <w:r w:rsidRPr="00786989">
        <w:t>Visualizaciones de los riesgos en mapas interactivos.</w:t>
      </w:r>
    </w:p>
    <w:p w14:paraId="3D176C53" w14:textId="77777777" w:rsidR="001F3CA8" w:rsidRPr="00786989" w:rsidRDefault="001F3CA8" w:rsidP="00786989">
      <w:pPr>
        <w:spacing w:after="240" w:line="480" w:lineRule="auto"/>
        <w:jc w:val="both"/>
      </w:pPr>
      <w:r w:rsidRPr="00786989">
        <w:t>Rutas de evacuación optimizadas.</w:t>
      </w:r>
    </w:p>
    <w:p w14:paraId="1FE3DF81" w14:textId="7F708F2B" w:rsidR="00504248" w:rsidRPr="00786989" w:rsidRDefault="001F3CA8" w:rsidP="00786989">
      <w:pPr>
        <w:spacing w:after="240" w:line="480" w:lineRule="auto"/>
        <w:jc w:val="both"/>
      </w:pPr>
      <w:r w:rsidRPr="00786989">
        <w:t>Áreas de alto riesgo que pueden ser objeto de intervenciones preventivas.</w:t>
      </w:r>
      <w:r w:rsidR="00504248" w:rsidRPr="00786989">
        <w:br w:type="page"/>
      </w:r>
    </w:p>
    <w:p w14:paraId="1CD2821B" w14:textId="1C8044D0" w:rsidR="00504248" w:rsidRPr="00AF3CA8" w:rsidRDefault="00504248" w:rsidP="00AF3CA8">
      <w:pPr>
        <w:pStyle w:val="Ttulo1"/>
        <w:numPr>
          <w:ilvl w:val="0"/>
          <w:numId w:val="4"/>
        </w:numPr>
        <w:spacing w:before="0" w:after="240" w:line="480" w:lineRule="auto"/>
        <w:jc w:val="both"/>
        <w:rPr>
          <w:rFonts w:eastAsia="Arial Narrow" w:cs="Times New Roman"/>
          <w:szCs w:val="24"/>
        </w:rPr>
      </w:pPr>
      <w:bookmarkStart w:id="7" w:name="_Toc192866221"/>
      <w:r w:rsidRPr="00786989">
        <w:rPr>
          <w:rFonts w:eastAsia="Arial Narrow" w:cs="Times New Roman"/>
          <w:szCs w:val="24"/>
        </w:rPr>
        <w:lastRenderedPageBreak/>
        <w:t>CAPITULO II: Datos del sistema de gestión de seguridad en el trabajo que pueden ser optimizados con herramientas tecnológicas.</w:t>
      </w:r>
      <w:bookmarkEnd w:id="7"/>
    </w:p>
    <w:p w14:paraId="1427E494" w14:textId="6EA32910" w:rsidR="00AA1B19" w:rsidRPr="00786989" w:rsidRDefault="00AA1B19" w:rsidP="00786989">
      <w:pPr>
        <w:pStyle w:val="Prrafodelista"/>
        <w:numPr>
          <w:ilvl w:val="1"/>
          <w:numId w:val="4"/>
        </w:numPr>
        <w:spacing w:after="240" w:line="480" w:lineRule="auto"/>
        <w:ind w:left="709" w:hanging="425"/>
        <w:jc w:val="both"/>
        <w:rPr>
          <w:rFonts w:eastAsia="Arial Narrow"/>
          <w:b/>
        </w:rPr>
      </w:pPr>
      <w:r w:rsidRPr="00786989">
        <w:rPr>
          <w:rFonts w:eastAsia="Arial Narrow"/>
          <w:b/>
        </w:rPr>
        <w:t>Introducción</w:t>
      </w:r>
    </w:p>
    <w:p w14:paraId="07777592" w14:textId="7FDCB01B" w:rsidR="00AA1B19" w:rsidRPr="00786989" w:rsidRDefault="00AA1B19" w:rsidP="00AF3CA8">
      <w:pPr>
        <w:spacing w:after="240" w:line="480" w:lineRule="auto"/>
        <w:ind w:left="360"/>
        <w:jc w:val="both"/>
        <w:rPr>
          <w:rFonts w:eastAsia="Arial Narrow"/>
        </w:rPr>
      </w:pPr>
      <w:r w:rsidRPr="00786989">
        <w:rPr>
          <w:rFonts w:eastAsia="Arial Narrow"/>
        </w:rPr>
        <w:t>En el presente, la gestión de la seguridad en el trabajo en el ámbito de la minería tiene que hacer frente a retos muy importantes debido a la enorme cantidad de datos que se generan y, al mismo tiempo, al objetivo de una optimización. Las herramientas tecnológicas emergentes permiten hacer más fácil la recopilación, almacenamiento, procesamiento y análisis de lo que se conoce como datos para mejorar la toma de decisiones y con ello la prevención de accidentes. El capítulo contiene un examen teórico sobre las herramientas tecnológicas aplicadas a las optimizaciones de datos en el SG-SST con un interés sobre su aplicación en las empresas de mantenimiento predictivo en el ámbito de la minería.</w:t>
      </w:r>
    </w:p>
    <w:p w14:paraId="0CE6081B" w14:textId="483E1EE7" w:rsidR="00AA1B19" w:rsidRPr="00786989" w:rsidRDefault="00AA1B19" w:rsidP="00786989">
      <w:pPr>
        <w:pStyle w:val="Prrafodelista"/>
        <w:numPr>
          <w:ilvl w:val="1"/>
          <w:numId w:val="4"/>
        </w:numPr>
        <w:spacing w:after="240" w:line="480" w:lineRule="auto"/>
        <w:ind w:left="709" w:hanging="425"/>
        <w:jc w:val="both"/>
        <w:rPr>
          <w:rFonts w:eastAsia="Arial Narrow"/>
          <w:b/>
        </w:rPr>
      </w:pPr>
      <w:r w:rsidRPr="00786989">
        <w:rPr>
          <w:rFonts w:eastAsia="Arial Narrow"/>
          <w:b/>
        </w:rPr>
        <w:t xml:space="preserve">Sistema de Gestión de Seguridad en el Trabajo (SG-SST) </w:t>
      </w:r>
    </w:p>
    <w:p w14:paraId="6FD1B1C6" w14:textId="77777777" w:rsidR="00AA1B19" w:rsidRPr="00786989" w:rsidRDefault="00AA1B19" w:rsidP="00786989">
      <w:pPr>
        <w:spacing w:after="240" w:line="480" w:lineRule="auto"/>
        <w:ind w:left="360"/>
        <w:jc w:val="both"/>
        <w:rPr>
          <w:rFonts w:eastAsia="Arial Narrow"/>
        </w:rPr>
      </w:pPr>
      <w:r w:rsidRPr="00786989">
        <w:rPr>
          <w:rFonts w:eastAsia="Arial Narrow"/>
        </w:rPr>
        <w:t>En la minería El SG-SST es un conjunto de elementos interrelacionados que permiten establecer políticas, objetivos y procesos para la Seguridad y Salud en el Trabajo (45). Este sistema en la minería es de gran preocupación debido a los riesgos inherentes a la actividad de extracción de minerales y por la necesidad de cumplir estrictamente con normativas (46). La gestión de datos dentro del SG-SST permite determinar patrones de riesgo, mejorar las estrategias de mitigación y mejorar el cumplimiento normativo (46).</w:t>
      </w:r>
    </w:p>
    <w:p w14:paraId="5A9DDB16" w14:textId="77777777" w:rsidR="00AA1B19" w:rsidRPr="00786989" w:rsidRDefault="00AA1B19" w:rsidP="00786989">
      <w:pPr>
        <w:spacing w:after="240" w:line="480" w:lineRule="auto"/>
        <w:ind w:left="360"/>
        <w:jc w:val="both"/>
        <w:rPr>
          <w:rFonts w:eastAsia="Arial Narrow"/>
        </w:rPr>
      </w:pPr>
      <w:r w:rsidRPr="00786989">
        <w:rPr>
          <w:rFonts w:eastAsia="Arial Narrow"/>
        </w:rPr>
        <w:t xml:space="preserve">El SG-SST incluye la implementación de sistemas de control continuo, la evaluación de las condiciones ambientales y la mejora del uso de los equipos de </w:t>
      </w:r>
      <w:r w:rsidRPr="00786989">
        <w:rPr>
          <w:rFonts w:eastAsia="Arial Narrow"/>
        </w:rPr>
        <w:lastRenderedPageBreak/>
        <w:t>protección personal (EPP). Así mismo, las normativas internacionales y locales establecen que se deberá reportar los incidentes y mantener un registro pormenorizado de cada accidente, las enfermedades ocupacionales, el control de los equipos de protección personal (EPP) y de las medidas de prevención adoptadas (45).</w:t>
      </w:r>
    </w:p>
    <w:p w14:paraId="6AE32427" w14:textId="505D0620" w:rsidR="00AA1B19" w:rsidRPr="00786989" w:rsidRDefault="00AA1B19" w:rsidP="00AF3CA8">
      <w:pPr>
        <w:spacing w:after="240" w:line="480" w:lineRule="auto"/>
        <w:ind w:left="360"/>
        <w:jc w:val="both"/>
        <w:rPr>
          <w:rFonts w:eastAsia="Arial Narrow"/>
        </w:rPr>
      </w:pPr>
      <w:r w:rsidRPr="00786989">
        <w:rPr>
          <w:rFonts w:eastAsia="Arial Narrow"/>
        </w:rPr>
        <w:t xml:space="preserve">La aplicabilidad del SG-SST exige necesariamente la implementación de herramientas digitales que permitan la recopilación y análisis de cantidades ingentes de información de forma eficiente. Las mayores digitalizaciones de los procesos de identificación de los peligros contribuyen no solo a identificar los riesgos desde el principio, sino que también y consideran una capacitación del personal mucho </w:t>
      </w:r>
      <w:proofErr w:type="gramStart"/>
      <w:r w:rsidRPr="00786989">
        <w:rPr>
          <w:rFonts w:eastAsia="Arial Narrow"/>
        </w:rPr>
        <w:t>más óptima</w:t>
      </w:r>
      <w:proofErr w:type="gramEnd"/>
      <w:r w:rsidRPr="00786989">
        <w:rPr>
          <w:rFonts w:eastAsia="Arial Narrow"/>
        </w:rPr>
        <w:t xml:space="preserve"> y reducen los tiempos de respuesta en situaciones de emergencia (46).</w:t>
      </w:r>
    </w:p>
    <w:p w14:paraId="26EEDBE3" w14:textId="5415D711" w:rsidR="00AA1B19" w:rsidRPr="00786989" w:rsidRDefault="00AA1B19" w:rsidP="00786989">
      <w:pPr>
        <w:pStyle w:val="Prrafodelista"/>
        <w:numPr>
          <w:ilvl w:val="1"/>
          <w:numId w:val="4"/>
        </w:numPr>
        <w:spacing w:after="240" w:line="480" w:lineRule="auto"/>
        <w:ind w:left="709" w:hanging="425"/>
        <w:jc w:val="both"/>
        <w:rPr>
          <w:rFonts w:eastAsia="Arial Narrow"/>
          <w:b/>
        </w:rPr>
      </w:pPr>
      <w:r w:rsidRPr="00786989">
        <w:rPr>
          <w:rFonts w:eastAsia="Arial Narrow"/>
          <w:b/>
        </w:rPr>
        <w:t>Importancia de la optimización de datos para el SG-SST</w:t>
      </w:r>
    </w:p>
    <w:p w14:paraId="347666B6" w14:textId="77777777" w:rsidR="00AA1B19" w:rsidRPr="00786989" w:rsidRDefault="00AA1B19" w:rsidP="00786989">
      <w:pPr>
        <w:spacing w:after="240" w:line="480" w:lineRule="auto"/>
        <w:ind w:left="360"/>
        <w:jc w:val="both"/>
        <w:rPr>
          <w:rFonts w:eastAsia="Arial Narrow"/>
        </w:rPr>
      </w:pPr>
      <w:r w:rsidRPr="00786989">
        <w:rPr>
          <w:rFonts w:eastAsia="Arial Narrow"/>
        </w:rPr>
        <w:t>La optimización de los datos para el SG-SST resulta determinante para conseguir una mejora en la eficiencia operativa y en la seguridad. Un correcto tratamiento de datos permite también determinar tendencias en los incidentes, prever fallos en los equipos y evaluar la eficiencia de las medidas de seguridad (47). Además, la digitalización y el tratamiento y análisis de datos facilita la reducción de los errores humanos y la toma de decisiones basada en la evidencia (47).</w:t>
      </w:r>
    </w:p>
    <w:p w14:paraId="3D4F2664" w14:textId="77777777" w:rsidR="00AA1B19" w:rsidRPr="00786989" w:rsidRDefault="00AA1B19" w:rsidP="00786989">
      <w:pPr>
        <w:spacing w:after="240" w:line="480" w:lineRule="auto"/>
        <w:ind w:left="360"/>
        <w:jc w:val="both"/>
        <w:rPr>
          <w:rFonts w:eastAsia="Arial Narrow"/>
        </w:rPr>
      </w:pPr>
      <w:r w:rsidRPr="00786989">
        <w:rPr>
          <w:rFonts w:eastAsia="Arial Narrow"/>
        </w:rPr>
        <w:t xml:space="preserve">En el sector minero, la obtención y análisis de datos puede conseguir una mejora de la identificación de los peligros ergonómicos, mecánicos y ambientales. Y mediante la integración de herramientas tecnológicas las empresas pueden </w:t>
      </w:r>
      <w:r w:rsidRPr="00786989">
        <w:rPr>
          <w:rFonts w:eastAsia="Arial Narrow"/>
        </w:rPr>
        <w:lastRenderedPageBreak/>
        <w:t>conseguir un aumento en el tiempo de respuesta ante las emergencias, una mejora en la formación del personal y una reducción en los efectos negativos de los accidentes laborales (48).</w:t>
      </w:r>
    </w:p>
    <w:p w14:paraId="7EF0BC47" w14:textId="1BC0DF75" w:rsidR="00AA1B19" w:rsidRPr="00786989" w:rsidRDefault="00AA1B19" w:rsidP="00AF3CA8">
      <w:pPr>
        <w:spacing w:after="240" w:line="480" w:lineRule="auto"/>
        <w:ind w:left="360"/>
        <w:jc w:val="both"/>
        <w:rPr>
          <w:rFonts w:eastAsia="Arial Narrow"/>
        </w:rPr>
      </w:pPr>
      <w:r w:rsidRPr="00786989">
        <w:rPr>
          <w:rFonts w:eastAsia="Arial Narrow"/>
        </w:rPr>
        <w:t>La optimización de los datos para la empresa minera le puede permitir cumplir con la normativa de seguridad y salud laboral evitando posibles sanciones legales y elevar el prestigio en la industria de la minería (48). Asimismo, tener información exacta y en tiempo real permite que los supervisores tomen decisiones más adecuadas y realizar estrategias de prevención más eficaces (48).</w:t>
      </w:r>
    </w:p>
    <w:p w14:paraId="7473E4E7" w14:textId="72B32902" w:rsidR="00AA1B19" w:rsidRPr="00786989" w:rsidRDefault="00AA1B19" w:rsidP="00786989">
      <w:pPr>
        <w:pStyle w:val="Prrafodelista"/>
        <w:numPr>
          <w:ilvl w:val="1"/>
          <w:numId w:val="4"/>
        </w:numPr>
        <w:spacing w:after="240" w:line="480" w:lineRule="auto"/>
        <w:ind w:left="709" w:hanging="425"/>
        <w:jc w:val="both"/>
        <w:rPr>
          <w:rFonts w:eastAsia="Arial Narrow"/>
          <w:b/>
        </w:rPr>
      </w:pPr>
      <w:r w:rsidRPr="00786989">
        <w:rPr>
          <w:rFonts w:eastAsia="Arial Narrow"/>
          <w:b/>
        </w:rPr>
        <w:t>Herramientas Tecnológicas para la optimización de los datos en el SG-SST</w:t>
      </w:r>
    </w:p>
    <w:p w14:paraId="1D216E87" w14:textId="1061163E" w:rsidR="00AA1B19" w:rsidRPr="00786989" w:rsidRDefault="00AA1B19" w:rsidP="00786989">
      <w:pPr>
        <w:pStyle w:val="Prrafodelista"/>
        <w:numPr>
          <w:ilvl w:val="2"/>
          <w:numId w:val="4"/>
        </w:numPr>
        <w:spacing w:after="240" w:line="480" w:lineRule="auto"/>
        <w:jc w:val="both"/>
        <w:rPr>
          <w:rFonts w:eastAsia="Arial Narrow"/>
          <w:b/>
        </w:rPr>
      </w:pPr>
      <w:r w:rsidRPr="00786989">
        <w:rPr>
          <w:rFonts w:eastAsia="Arial Narrow"/>
          <w:b/>
        </w:rPr>
        <w:t>Big Data y análisis de datos</w:t>
      </w:r>
    </w:p>
    <w:p w14:paraId="2699E738" w14:textId="77777777" w:rsidR="00AA1B19" w:rsidRPr="00786989" w:rsidRDefault="00AA1B19" w:rsidP="00786989">
      <w:pPr>
        <w:pStyle w:val="Prrafodelista"/>
        <w:spacing w:after="240" w:line="480" w:lineRule="auto"/>
        <w:ind w:left="1146"/>
        <w:jc w:val="both"/>
        <w:rPr>
          <w:rFonts w:eastAsia="Arial Narrow"/>
          <w:bCs/>
        </w:rPr>
      </w:pPr>
      <w:r w:rsidRPr="00786989">
        <w:rPr>
          <w:rFonts w:eastAsia="Arial Narrow"/>
          <w:bCs/>
        </w:rPr>
        <w:t>En la gestión de la seguridad laboral el Big Data permite la revisión de grandes volúmenes de información con un análisis en tiempo real que favorece la determinación de patrones de riesgo y la mejora de la capacidad predictiva del SG-SST (49). Mediante el análisis también de datos históricos se puede prever la ocurrencia de incidentes y optimizar las estrategias de seguridad (49).</w:t>
      </w:r>
    </w:p>
    <w:p w14:paraId="79480F54" w14:textId="77777777" w:rsidR="00AA1B19" w:rsidRPr="00786989" w:rsidRDefault="00AA1B19" w:rsidP="00786989">
      <w:pPr>
        <w:pStyle w:val="Prrafodelista"/>
        <w:spacing w:after="240" w:line="480" w:lineRule="auto"/>
        <w:ind w:left="1146"/>
        <w:jc w:val="both"/>
        <w:rPr>
          <w:rFonts w:eastAsia="Arial Narrow"/>
          <w:bCs/>
        </w:rPr>
      </w:pPr>
      <w:r w:rsidRPr="00786989">
        <w:rPr>
          <w:rFonts w:eastAsia="Arial Narrow"/>
          <w:bCs/>
        </w:rPr>
        <w:t xml:space="preserve">La implementación del Big Data en minería ha posibilitado la integración de múltiples fuentes de información provenientes de sensores, reportes del trabajador y los registros históricos de accidentes. Ello posibilita crear modelos de predicción que son capaces de </w:t>
      </w:r>
      <w:r w:rsidRPr="00786989">
        <w:rPr>
          <w:rFonts w:eastAsia="Arial Narrow"/>
          <w:bCs/>
        </w:rPr>
        <w:lastRenderedPageBreak/>
        <w:t>establecer áreas de alto riesgo y estrategias de mitigación adecuadas (49).</w:t>
      </w:r>
    </w:p>
    <w:p w14:paraId="5C810E5D" w14:textId="77777777" w:rsidR="00AA1B19" w:rsidRPr="00786989" w:rsidRDefault="00AA1B19" w:rsidP="00786989">
      <w:pPr>
        <w:pStyle w:val="Prrafodelista"/>
        <w:spacing w:after="240" w:line="480" w:lineRule="auto"/>
        <w:ind w:left="1146"/>
        <w:jc w:val="both"/>
        <w:rPr>
          <w:rFonts w:eastAsia="Arial Narrow"/>
          <w:bCs/>
        </w:rPr>
      </w:pPr>
      <w:r w:rsidRPr="00786989">
        <w:rPr>
          <w:rFonts w:eastAsia="Arial Narrow"/>
          <w:bCs/>
        </w:rPr>
        <w:t>Los algoritmos de análisis de datos permiten obtener correlaciones entre las variables tono, presión atmosférica, nivel de fatiga de los trabajadores y condiciones del terreno. Esto conduce a que las organizaciones pongan en marcha medidas de prevención a la espera de la generación de un accidente (49).</w:t>
      </w:r>
    </w:p>
    <w:p w14:paraId="5E10E192" w14:textId="77777777" w:rsidR="00AA1B19" w:rsidRPr="00786989" w:rsidRDefault="00AA1B19" w:rsidP="00786989">
      <w:pPr>
        <w:pStyle w:val="Prrafodelista"/>
        <w:spacing w:after="240" w:line="480" w:lineRule="auto"/>
        <w:ind w:left="1146"/>
        <w:jc w:val="both"/>
        <w:rPr>
          <w:rFonts w:eastAsia="Arial Narrow"/>
          <w:bCs/>
        </w:rPr>
      </w:pPr>
      <w:r w:rsidRPr="00786989">
        <w:rPr>
          <w:rFonts w:eastAsia="Arial Narrow"/>
          <w:bCs/>
        </w:rPr>
        <w:t>Un ejemplo de éxito en el campo minero es la utilización del Big Data para el control de la salud de los trabajadores mineros en las minas subterráneas, donde gracias a unos sensores conectados es posible monitorizar en tiempo real los signos vitales de los trabajadores y la adopción de protocolos de seguridad contra alteraciones que podrían desembocar en problemas de salud ocupacional (49).</w:t>
      </w:r>
    </w:p>
    <w:p w14:paraId="48AA8B6F" w14:textId="77777777" w:rsidR="00AA1B19" w:rsidRPr="00786989" w:rsidRDefault="00AA1B19" w:rsidP="00786989">
      <w:pPr>
        <w:pStyle w:val="Prrafodelista"/>
        <w:spacing w:after="240" w:line="480" w:lineRule="auto"/>
        <w:ind w:left="1146"/>
        <w:jc w:val="both"/>
        <w:rPr>
          <w:rFonts w:eastAsia="Arial Narrow"/>
          <w:bCs/>
        </w:rPr>
      </w:pPr>
      <w:r w:rsidRPr="00786989">
        <w:rPr>
          <w:rFonts w:eastAsia="Arial Narrow"/>
          <w:bCs/>
        </w:rPr>
        <w:t xml:space="preserve">El examen de la información histórica es esencial para predecir la aparición de incidentes y perfeccionar los mecanismos de seguridad. Gracias al procesamiento de la información acumulada a lo largo del tiempo, es factible detectar y documentar las tendencias existentes, las causas de las que derivan accidentes y las medidas necesarias para prevenir la repetición de situaciones inseguras (49). </w:t>
      </w:r>
    </w:p>
    <w:p w14:paraId="51B402A8" w14:textId="77777777" w:rsidR="00AA1B19" w:rsidRPr="00786989" w:rsidRDefault="00AA1B19" w:rsidP="00786989">
      <w:pPr>
        <w:pStyle w:val="Prrafodelista"/>
        <w:spacing w:after="240" w:line="480" w:lineRule="auto"/>
        <w:ind w:left="1146"/>
        <w:jc w:val="both"/>
        <w:rPr>
          <w:rFonts w:eastAsia="Arial Narrow"/>
          <w:bCs/>
        </w:rPr>
      </w:pPr>
      <w:r w:rsidRPr="00786989">
        <w:rPr>
          <w:rFonts w:eastAsia="Arial Narrow"/>
          <w:bCs/>
        </w:rPr>
        <w:t xml:space="preserve">La articulación del Big Data en minería ha facilitado la posibilidad de que varias fuentes de información, tales como sensores, informes del trabajador, así como registros históricos de accidentes, amalgamados como un flujo continuo se integración de la información, puedan ser usados para proporcionar un modelo de predicción que permita </w:t>
      </w:r>
      <w:r w:rsidRPr="00786989">
        <w:rPr>
          <w:rFonts w:eastAsia="Arial Narrow"/>
          <w:bCs/>
        </w:rPr>
        <w:lastRenderedPageBreak/>
        <w:t>identificar áreas de riesgo extremo y ofrecer estrategias de mitigación, de esta manera el enfoque basado en datos, contribuye a la seguridad dando un fuerte impulso al uso de datos en la planificación de la seguridad y en la gestión de recursos para la prevención de riesgos laborales (49).</w:t>
      </w:r>
    </w:p>
    <w:p w14:paraId="01D6BF00" w14:textId="77777777" w:rsidR="00AA1B19" w:rsidRPr="00786989" w:rsidRDefault="00AA1B19" w:rsidP="00786989">
      <w:pPr>
        <w:pStyle w:val="Prrafodelista"/>
        <w:spacing w:after="240" w:line="480" w:lineRule="auto"/>
        <w:ind w:left="1146"/>
        <w:jc w:val="both"/>
        <w:rPr>
          <w:rFonts w:eastAsia="Arial Narrow"/>
          <w:bCs/>
        </w:rPr>
      </w:pPr>
      <w:r w:rsidRPr="00786989">
        <w:rPr>
          <w:rFonts w:eastAsia="Arial Narrow"/>
          <w:bCs/>
        </w:rPr>
        <w:t>Los algoritmos de Big Da permiten identificar correlaciones entre variables como el tono ambiental, la presión atmosférica, los niveles de fatiga de los trabajadores y las características del terreno, analizando factores conjuntamente las compañías pueden anticiparse a los riesgos en la ejecución de los trabajos, implementando medidas antes de que ocurra un incidente. Bajo esta línea de argumentación podemos afirmar que el Big Data contribuye no solo a mejorar la respuesta a situaciones peligrosas, sino que también contribuye a construir un enfoque de la seguridad basada en antelación y prevención (49).</w:t>
      </w:r>
    </w:p>
    <w:p w14:paraId="505747B3" w14:textId="74ED755D" w:rsidR="00AA1B19" w:rsidRPr="00AF3CA8" w:rsidRDefault="00AA1B19" w:rsidP="00AF3CA8">
      <w:pPr>
        <w:pStyle w:val="Prrafodelista"/>
        <w:spacing w:after="240" w:line="480" w:lineRule="auto"/>
        <w:ind w:left="1146"/>
        <w:jc w:val="both"/>
        <w:rPr>
          <w:rFonts w:eastAsia="Arial Narrow"/>
          <w:bCs/>
        </w:rPr>
      </w:pPr>
      <w:r w:rsidRPr="00786989">
        <w:rPr>
          <w:rFonts w:eastAsia="Arial Narrow"/>
          <w:bCs/>
        </w:rPr>
        <w:t xml:space="preserve">Por otra parte, la utilización de las herramientas del Big Data en el SG-SST permite la mecanización de procesos de auditoría y cumplimiento normativo, favoreciendo la producción de informes de auditoría y el control del cumplimiento normativo en las empresas, las mismas pueden asegurarse </w:t>
      </w:r>
      <w:proofErr w:type="gramStart"/>
      <w:r w:rsidRPr="00786989">
        <w:rPr>
          <w:rFonts w:eastAsia="Arial Narrow"/>
          <w:bCs/>
        </w:rPr>
        <w:t>que</w:t>
      </w:r>
      <w:proofErr w:type="gramEnd"/>
      <w:r w:rsidRPr="00786989">
        <w:rPr>
          <w:rFonts w:eastAsia="Arial Narrow"/>
          <w:bCs/>
        </w:rPr>
        <w:t xml:space="preserve"> sus protocolos estuviesen alineados con los estándares internacionales y, o la propia mejora de sus estrategias de seguridad (49)</w:t>
      </w:r>
      <w:r w:rsidR="00AF3CA8">
        <w:rPr>
          <w:rFonts w:eastAsia="Arial Narrow"/>
          <w:bCs/>
        </w:rPr>
        <w:t>.</w:t>
      </w:r>
    </w:p>
    <w:p w14:paraId="3F6679E4" w14:textId="64BB155B" w:rsidR="00AA1B19" w:rsidRPr="00786989" w:rsidRDefault="00AA1B19" w:rsidP="00786989">
      <w:pPr>
        <w:pStyle w:val="Prrafodelista"/>
        <w:numPr>
          <w:ilvl w:val="2"/>
          <w:numId w:val="4"/>
        </w:numPr>
        <w:spacing w:after="240" w:line="480" w:lineRule="auto"/>
        <w:jc w:val="both"/>
        <w:rPr>
          <w:rFonts w:eastAsia="Arial Narrow"/>
          <w:b/>
        </w:rPr>
      </w:pPr>
      <w:r w:rsidRPr="00786989">
        <w:rPr>
          <w:rFonts w:eastAsia="Arial Narrow"/>
          <w:b/>
        </w:rPr>
        <w:t>Internet de las Cosas (</w:t>
      </w:r>
      <w:proofErr w:type="spellStart"/>
      <w:r w:rsidRPr="00786989">
        <w:rPr>
          <w:rFonts w:eastAsia="Arial Narrow"/>
          <w:b/>
        </w:rPr>
        <w:t>IoT</w:t>
      </w:r>
      <w:proofErr w:type="spellEnd"/>
      <w:r w:rsidRPr="00786989">
        <w:rPr>
          <w:rFonts w:eastAsia="Arial Narrow"/>
          <w:b/>
        </w:rPr>
        <w:t>)</w:t>
      </w:r>
    </w:p>
    <w:p w14:paraId="595EEDD4" w14:textId="77777777" w:rsidR="00AA1B19" w:rsidRPr="00786989" w:rsidRDefault="00AA1B19" w:rsidP="00786989">
      <w:pPr>
        <w:pStyle w:val="Prrafodelista"/>
        <w:spacing w:after="240" w:line="480" w:lineRule="auto"/>
        <w:ind w:left="1146"/>
        <w:jc w:val="both"/>
        <w:rPr>
          <w:rFonts w:eastAsia="Arial Narrow"/>
          <w:bCs/>
        </w:rPr>
      </w:pPr>
      <w:r w:rsidRPr="00786989">
        <w:rPr>
          <w:rFonts w:eastAsia="Arial Narrow"/>
          <w:bCs/>
        </w:rPr>
        <w:t xml:space="preserve">El </w:t>
      </w:r>
      <w:proofErr w:type="spellStart"/>
      <w:r w:rsidRPr="00786989">
        <w:rPr>
          <w:rFonts w:eastAsia="Arial Narrow"/>
          <w:bCs/>
        </w:rPr>
        <w:t>IoT</w:t>
      </w:r>
      <w:proofErr w:type="spellEnd"/>
      <w:r w:rsidRPr="00786989">
        <w:rPr>
          <w:rFonts w:eastAsia="Arial Narrow"/>
          <w:bCs/>
        </w:rPr>
        <w:t xml:space="preserve"> permite la recogida automática de datos mediante sensores situados en equipos y en el espacio de trabajo (50). Los dispositivos </w:t>
      </w:r>
      <w:r w:rsidRPr="00786989">
        <w:rPr>
          <w:rFonts w:eastAsia="Arial Narrow"/>
          <w:bCs/>
        </w:rPr>
        <w:lastRenderedPageBreak/>
        <w:t xml:space="preserve">monitorean las variables fundamentales tales como temperaturas, presiones y vibraciones a fin de dar respuesta ante las condiciones de peligro (50). En el sector minero, el </w:t>
      </w:r>
      <w:proofErr w:type="spellStart"/>
      <w:r w:rsidRPr="00786989">
        <w:rPr>
          <w:rFonts w:eastAsia="Arial Narrow"/>
          <w:bCs/>
        </w:rPr>
        <w:t>IoT</w:t>
      </w:r>
      <w:proofErr w:type="spellEnd"/>
      <w:r w:rsidRPr="00786989">
        <w:rPr>
          <w:rFonts w:eastAsia="Arial Narrow"/>
          <w:bCs/>
        </w:rPr>
        <w:t xml:space="preserve"> mejora la monitorización de la maquinaria y de la salud de los trabajadores mediante sistemas de alerta en tiempo real (50).</w:t>
      </w:r>
    </w:p>
    <w:p w14:paraId="29D6BB3A" w14:textId="77777777" w:rsidR="00AA1B19" w:rsidRPr="00786989" w:rsidRDefault="00AA1B19" w:rsidP="00786989">
      <w:pPr>
        <w:pStyle w:val="Prrafodelista"/>
        <w:spacing w:after="240" w:line="480" w:lineRule="auto"/>
        <w:ind w:left="1146"/>
        <w:jc w:val="both"/>
        <w:rPr>
          <w:rFonts w:eastAsia="Arial Narrow"/>
          <w:bCs/>
        </w:rPr>
      </w:pPr>
      <w:r w:rsidRPr="00786989">
        <w:rPr>
          <w:rFonts w:eastAsia="Arial Narrow"/>
          <w:bCs/>
        </w:rPr>
        <w:t xml:space="preserve">Los dispositivos </w:t>
      </w:r>
      <w:proofErr w:type="spellStart"/>
      <w:r w:rsidRPr="00786989">
        <w:rPr>
          <w:rFonts w:eastAsia="Arial Narrow"/>
          <w:bCs/>
        </w:rPr>
        <w:t>IoT</w:t>
      </w:r>
      <w:proofErr w:type="spellEnd"/>
      <w:r w:rsidRPr="00786989">
        <w:rPr>
          <w:rFonts w:eastAsia="Arial Narrow"/>
          <w:bCs/>
        </w:rPr>
        <w:t xml:space="preserve"> se pueden integrar con los sistemas de comunicación de emergencia, que permiten dar respuesta a los accidentes. El </w:t>
      </w:r>
      <w:proofErr w:type="spellStart"/>
      <w:r w:rsidRPr="00786989">
        <w:rPr>
          <w:rFonts w:eastAsia="Arial Narrow"/>
          <w:bCs/>
        </w:rPr>
        <w:t>IoT</w:t>
      </w:r>
      <w:proofErr w:type="spellEnd"/>
      <w:r w:rsidRPr="00786989">
        <w:rPr>
          <w:rFonts w:eastAsia="Arial Narrow"/>
          <w:bCs/>
        </w:rPr>
        <w:t xml:space="preserve"> también permite monitorizar la fatiga de los trabajadores a través de los artículos de vestuario (</w:t>
      </w:r>
      <w:proofErr w:type="gramStart"/>
      <w:r w:rsidRPr="00786989">
        <w:rPr>
          <w:rFonts w:eastAsia="Arial Narrow"/>
          <w:bCs/>
        </w:rPr>
        <w:t>wearables</w:t>
      </w:r>
      <w:proofErr w:type="gramEnd"/>
      <w:r w:rsidRPr="00786989">
        <w:rPr>
          <w:rFonts w:eastAsia="Arial Narrow"/>
          <w:bCs/>
        </w:rPr>
        <w:t xml:space="preserve">) que almacenan los signos vitales de los trabajadores y que emiten alertas cuando se llega a los estados de riesgo (51). Un estudio sobre el uso del </w:t>
      </w:r>
      <w:proofErr w:type="spellStart"/>
      <w:r w:rsidRPr="00786989">
        <w:rPr>
          <w:rFonts w:eastAsia="Arial Narrow"/>
          <w:bCs/>
        </w:rPr>
        <w:t>IoT</w:t>
      </w:r>
      <w:proofErr w:type="spellEnd"/>
      <w:r w:rsidRPr="00786989">
        <w:rPr>
          <w:rFonts w:eastAsia="Arial Narrow"/>
          <w:bCs/>
        </w:rPr>
        <w:t xml:space="preserve"> en el sector de la minería ha revelado que el uso habitual de sensores en cascos y chalecos inteligentes ha producido una reducción del 40 % de los accidentes ocasionados por la fatiga a raíz de la detección anticipada de señales de agotamiento de los trabajadores (51).</w:t>
      </w:r>
    </w:p>
    <w:p w14:paraId="2DD9786A" w14:textId="77777777" w:rsidR="00AA1B19" w:rsidRPr="00786989" w:rsidRDefault="00AA1B19" w:rsidP="00786989">
      <w:pPr>
        <w:pStyle w:val="Prrafodelista"/>
        <w:spacing w:after="240" w:line="480" w:lineRule="auto"/>
        <w:ind w:left="1146"/>
        <w:jc w:val="both"/>
        <w:rPr>
          <w:rFonts w:eastAsia="Arial Narrow"/>
          <w:bCs/>
        </w:rPr>
      </w:pPr>
      <w:r w:rsidRPr="00786989">
        <w:rPr>
          <w:rFonts w:eastAsia="Arial Narrow"/>
          <w:bCs/>
        </w:rPr>
        <w:t xml:space="preserve">Además, la implementación del </w:t>
      </w:r>
      <w:proofErr w:type="spellStart"/>
      <w:r w:rsidRPr="00786989">
        <w:rPr>
          <w:rFonts w:eastAsia="Arial Narrow"/>
          <w:bCs/>
        </w:rPr>
        <w:t>IoT</w:t>
      </w:r>
      <w:proofErr w:type="spellEnd"/>
      <w:r w:rsidRPr="00786989">
        <w:rPr>
          <w:rFonts w:eastAsia="Arial Narrow"/>
          <w:bCs/>
        </w:rPr>
        <w:t xml:space="preserve"> en el ámbito minero no solo mejora la seguridad del operario, sino que también optimiza el mantenimiento de las máquinas y equipos críticos. Los sensores </w:t>
      </w:r>
      <w:proofErr w:type="spellStart"/>
      <w:r w:rsidRPr="00786989">
        <w:rPr>
          <w:rFonts w:eastAsia="Arial Narrow"/>
          <w:bCs/>
        </w:rPr>
        <w:t>IoT</w:t>
      </w:r>
      <w:proofErr w:type="spellEnd"/>
      <w:r w:rsidRPr="00786989">
        <w:rPr>
          <w:rFonts w:eastAsia="Arial Narrow"/>
          <w:bCs/>
        </w:rPr>
        <w:t xml:space="preserve"> montados sobre camiones, taladros y correas transportadoras pueden detectar anomalías en el funcionamiento de éstas; anticipándose a fallos mecánicos y minimizando el riesgo de accidentes por fallos operativos (50).</w:t>
      </w:r>
    </w:p>
    <w:p w14:paraId="0AED33E8" w14:textId="77777777" w:rsidR="00AA1B19" w:rsidRPr="00786989" w:rsidRDefault="00AA1B19" w:rsidP="00786989">
      <w:pPr>
        <w:pStyle w:val="Prrafodelista"/>
        <w:spacing w:after="240" w:line="480" w:lineRule="auto"/>
        <w:ind w:left="1146"/>
        <w:jc w:val="both"/>
        <w:rPr>
          <w:rFonts w:eastAsia="Arial Narrow"/>
          <w:bCs/>
        </w:rPr>
      </w:pPr>
      <w:r w:rsidRPr="00786989">
        <w:rPr>
          <w:rFonts w:eastAsia="Arial Narrow"/>
          <w:bCs/>
        </w:rPr>
        <w:t xml:space="preserve">Otro aspecto importante es la capacidad de interaccionar el </w:t>
      </w:r>
      <w:proofErr w:type="spellStart"/>
      <w:r w:rsidRPr="00786989">
        <w:rPr>
          <w:rFonts w:eastAsia="Arial Narrow"/>
          <w:bCs/>
        </w:rPr>
        <w:t>IoT</w:t>
      </w:r>
      <w:proofErr w:type="spellEnd"/>
      <w:r w:rsidRPr="00786989">
        <w:rPr>
          <w:rFonts w:eastAsia="Arial Narrow"/>
          <w:bCs/>
        </w:rPr>
        <w:t xml:space="preserve"> con la analítica y la inteligencia artificial, lo que posibilita la generación de sistemas de mantenimiento predictivo que detectan signos de desgaste </w:t>
      </w:r>
      <w:r w:rsidRPr="00786989">
        <w:rPr>
          <w:rFonts w:eastAsia="Arial Narrow"/>
          <w:bCs/>
        </w:rPr>
        <w:lastRenderedPageBreak/>
        <w:t>previos a la parada del funcionamiento. El uso de la analítica no solo incrementa las eficiencias operativas, sino que también minimiza los tiempos de inactividad de las máquinas y reparaciones inesperadas (50).</w:t>
      </w:r>
    </w:p>
    <w:p w14:paraId="48ED0400" w14:textId="77777777" w:rsidR="00AA1B19" w:rsidRPr="00786989" w:rsidRDefault="00AA1B19" w:rsidP="00786989">
      <w:pPr>
        <w:pStyle w:val="Prrafodelista"/>
        <w:spacing w:after="240" w:line="480" w:lineRule="auto"/>
        <w:ind w:left="1146"/>
        <w:jc w:val="both"/>
        <w:rPr>
          <w:rFonts w:eastAsia="Arial Narrow"/>
          <w:bCs/>
        </w:rPr>
      </w:pPr>
      <w:r w:rsidRPr="00786989">
        <w:rPr>
          <w:rFonts w:eastAsia="Arial Narrow"/>
          <w:bCs/>
        </w:rPr>
        <w:t xml:space="preserve">En lo que respecta a la salud y seguridad laboral, el </w:t>
      </w:r>
      <w:proofErr w:type="spellStart"/>
      <w:r w:rsidRPr="00786989">
        <w:rPr>
          <w:rFonts w:eastAsia="Arial Narrow"/>
          <w:bCs/>
        </w:rPr>
        <w:t>IoT</w:t>
      </w:r>
      <w:proofErr w:type="spellEnd"/>
      <w:r w:rsidRPr="00786989">
        <w:rPr>
          <w:rFonts w:eastAsia="Arial Narrow"/>
          <w:bCs/>
        </w:rPr>
        <w:t xml:space="preserve"> permite la medición en tiempo real de la calidad del aire en las minas subterráneas, pudiendo detectar la presencia de gases tóxicos como el monóxido de carbono o el metano; de esta forma, los obreros pueden ser inmediatamente avisados con el fin de evacuar o adoptar conductas de prevención ante condiciones de trabajo peligrosas (51).</w:t>
      </w:r>
    </w:p>
    <w:p w14:paraId="13FCC18B" w14:textId="54BC6EE4" w:rsidR="00AA1B19" w:rsidRPr="00AF3CA8" w:rsidRDefault="00AA1B19" w:rsidP="00AF3CA8">
      <w:pPr>
        <w:pStyle w:val="Prrafodelista"/>
        <w:spacing w:after="240" w:line="480" w:lineRule="auto"/>
        <w:ind w:left="1146"/>
        <w:jc w:val="both"/>
        <w:rPr>
          <w:rFonts w:eastAsia="Arial Narrow"/>
          <w:bCs/>
        </w:rPr>
      </w:pPr>
      <w:r w:rsidRPr="00786989">
        <w:rPr>
          <w:rFonts w:eastAsia="Arial Narrow"/>
          <w:bCs/>
        </w:rPr>
        <w:t xml:space="preserve">La conectividad de estos dispositivos con plataformas </w:t>
      </w:r>
      <w:proofErr w:type="spellStart"/>
      <w:r w:rsidRPr="00786989">
        <w:rPr>
          <w:rFonts w:eastAsia="Arial Narrow"/>
          <w:bCs/>
        </w:rPr>
        <w:t>cloud</w:t>
      </w:r>
      <w:proofErr w:type="spellEnd"/>
      <w:r w:rsidRPr="00786989">
        <w:rPr>
          <w:rFonts w:eastAsia="Arial Narrow"/>
          <w:bCs/>
        </w:rPr>
        <w:t xml:space="preserve"> permite consultar la información desde cualquier punto, facilitando la toma de decisiones en tiempo real por los gestores de seguridad. Por último, el </w:t>
      </w:r>
      <w:proofErr w:type="spellStart"/>
      <w:r w:rsidRPr="00786989">
        <w:rPr>
          <w:rFonts w:eastAsia="Arial Narrow"/>
          <w:bCs/>
        </w:rPr>
        <w:t>IoT</w:t>
      </w:r>
      <w:proofErr w:type="spellEnd"/>
      <w:r w:rsidRPr="00786989">
        <w:rPr>
          <w:rFonts w:eastAsia="Arial Narrow"/>
          <w:bCs/>
        </w:rPr>
        <w:t xml:space="preserve"> puede integrarse también con tecnologías de realidad aumentada para proporcionar formación alojando un sistema de capacitación referente a la seguridad laboral y reforzando la preparación del operario en caso de situaciones de emergencia (50).</w:t>
      </w:r>
    </w:p>
    <w:p w14:paraId="6299B395" w14:textId="50702192" w:rsidR="00AA1B19" w:rsidRPr="00786989" w:rsidRDefault="00AA1B19" w:rsidP="00786989">
      <w:pPr>
        <w:pStyle w:val="Prrafodelista"/>
        <w:numPr>
          <w:ilvl w:val="2"/>
          <w:numId w:val="4"/>
        </w:numPr>
        <w:spacing w:after="240" w:line="480" w:lineRule="auto"/>
        <w:jc w:val="both"/>
        <w:rPr>
          <w:rFonts w:eastAsia="Arial Narrow"/>
          <w:b/>
        </w:rPr>
      </w:pPr>
      <w:r w:rsidRPr="00786989">
        <w:rPr>
          <w:rFonts w:eastAsia="Arial Narrow"/>
          <w:b/>
        </w:rPr>
        <w:t>Inteligencia Artificial y Aprendizaje de Máquinas</w:t>
      </w:r>
    </w:p>
    <w:p w14:paraId="3D8B3CE9" w14:textId="76706E81" w:rsidR="00AA1B19" w:rsidRPr="00786989" w:rsidRDefault="00AA1B19" w:rsidP="00786989">
      <w:pPr>
        <w:pStyle w:val="Prrafodelista"/>
        <w:spacing w:after="240" w:line="480" w:lineRule="auto"/>
        <w:ind w:left="1146"/>
        <w:jc w:val="both"/>
        <w:rPr>
          <w:rFonts w:eastAsia="Arial Narrow"/>
          <w:bCs/>
        </w:rPr>
      </w:pPr>
      <w:r w:rsidRPr="00786989">
        <w:rPr>
          <w:rFonts w:eastAsia="Arial Narrow"/>
          <w:bCs/>
        </w:rPr>
        <w:t>Las metodologías de inteligencia artificial (IA) y aprendizaje de máquinas (ML) son útiles para mejorar el procesamiento y análisis de datos del SG-SST al identificar correlaciones y tendencias no evidentes para los operadores de los procesos (52).</w:t>
      </w:r>
    </w:p>
    <w:p w14:paraId="21AC920F" w14:textId="524C4419" w:rsidR="00AA1B19" w:rsidRPr="00786989" w:rsidRDefault="00AA1B19" w:rsidP="00786989">
      <w:pPr>
        <w:pStyle w:val="Prrafodelista"/>
        <w:spacing w:after="240" w:line="480" w:lineRule="auto"/>
        <w:ind w:left="1146"/>
        <w:jc w:val="both"/>
        <w:rPr>
          <w:rFonts w:eastAsia="Arial Narrow"/>
          <w:bCs/>
        </w:rPr>
      </w:pPr>
      <w:r w:rsidRPr="00786989">
        <w:rPr>
          <w:rFonts w:eastAsia="Arial Narrow"/>
          <w:bCs/>
        </w:rPr>
        <w:t xml:space="preserve">Estas herramientas permiten conocer y prever la posibilidad de que se produzcan accidentes laborales junto a las medidas correctivas en </w:t>
      </w:r>
      <w:r w:rsidRPr="00786989">
        <w:rPr>
          <w:rFonts w:eastAsia="Arial Narrow"/>
          <w:bCs/>
        </w:rPr>
        <w:lastRenderedPageBreak/>
        <w:t>función del análisis de los datos de explotación juntos con las condiciones actuales (52).</w:t>
      </w:r>
    </w:p>
    <w:p w14:paraId="746C1400" w14:textId="77777777" w:rsidR="00AA1B19" w:rsidRPr="00786989" w:rsidRDefault="00AA1B19" w:rsidP="00786989">
      <w:pPr>
        <w:pStyle w:val="Prrafodelista"/>
        <w:spacing w:after="240" w:line="480" w:lineRule="auto"/>
        <w:ind w:left="1146"/>
        <w:jc w:val="both"/>
        <w:rPr>
          <w:rFonts w:eastAsia="Arial Narrow"/>
          <w:bCs/>
        </w:rPr>
      </w:pPr>
      <w:r w:rsidRPr="00786989">
        <w:rPr>
          <w:rFonts w:eastAsia="Arial Narrow"/>
          <w:bCs/>
        </w:rPr>
        <w:t>La IA también permite la automatización de los procesos de auditoría en la seguridad, de manera que reduce la sobrecarga administrativa y mejora la precisión de la identificación de los incumplimientos normativos. La minería también se benefició de algoritmos de ML para analizar la estabilidad de las infraestructuras subterráneas e identificar potenciales colapsos (52).</w:t>
      </w:r>
    </w:p>
    <w:p w14:paraId="7AE3826D" w14:textId="5BF6FAD1" w:rsidR="00AA1B19" w:rsidRPr="00AF3CA8" w:rsidRDefault="00AA1B19" w:rsidP="00AF3CA8">
      <w:pPr>
        <w:pStyle w:val="Prrafodelista"/>
        <w:spacing w:after="240" w:line="480" w:lineRule="auto"/>
        <w:ind w:left="1146"/>
        <w:jc w:val="both"/>
        <w:rPr>
          <w:rFonts w:eastAsia="Arial Narrow"/>
          <w:bCs/>
        </w:rPr>
      </w:pPr>
      <w:r w:rsidRPr="00786989">
        <w:rPr>
          <w:rFonts w:eastAsia="Arial Narrow"/>
          <w:bCs/>
        </w:rPr>
        <w:t>Las aplicaciones de IA en minería también pueden visualizarse cuando se utilizan drones que están integrados con algoritmos de visión artificial para inspeccionar túneles y detectar grietas o irregularidades en su estructura, además de mejorar la seguridad reduciendo la exposición de los operadores en entornos peligrosos (53).</w:t>
      </w:r>
    </w:p>
    <w:p w14:paraId="050F9280" w14:textId="4EADEA16" w:rsidR="00AA1B19" w:rsidRPr="00786989" w:rsidRDefault="00AA1B19" w:rsidP="00786989">
      <w:pPr>
        <w:pStyle w:val="Prrafodelista"/>
        <w:numPr>
          <w:ilvl w:val="2"/>
          <w:numId w:val="4"/>
        </w:numPr>
        <w:spacing w:after="240" w:line="480" w:lineRule="auto"/>
        <w:jc w:val="both"/>
        <w:rPr>
          <w:rFonts w:eastAsia="Arial Narrow"/>
          <w:b/>
        </w:rPr>
      </w:pPr>
      <w:r w:rsidRPr="00786989">
        <w:rPr>
          <w:rFonts w:eastAsia="Arial Narrow"/>
          <w:b/>
        </w:rPr>
        <w:t>Sistemas de Gestión en la Nube</w:t>
      </w:r>
    </w:p>
    <w:p w14:paraId="4173F890" w14:textId="52DD4906" w:rsidR="00AA1B19" w:rsidRPr="00786989" w:rsidRDefault="00AA1B19" w:rsidP="00786989">
      <w:pPr>
        <w:pStyle w:val="Prrafodelista"/>
        <w:spacing w:after="240" w:line="480" w:lineRule="auto"/>
        <w:ind w:left="1146"/>
        <w:jc w:val="both"/>
        <w:rPr>
          <w:rFonts w:eastAsia="Arial Narrow"/>
          <w:bCs/>
        </w:rPr>
      </w:pPr>
      <w:r w:rsidRPr="00786989">
        <w:rPr>
          <w:rFonts w:eastAsia="Arial Narrow"/>
          <w:bCs/>
        </w:rPr>
        <w:t>Las plataformas en la nube contribuyen a almacenar y gestionar los datos del SG-SST de manera segura y accesible desde cualquier lugar. La integración de datos en la nube ayuda a la centralización de la información y facilita el trabajo en conjunto entre distintos niveles jerárquicos dentro de una empresa dedicada al mantenimiento predictivo (54).</w:t>
      </w:r>
    </w:p>
    <w:p w14:paraId="191391C5" w14:textId="77777777" w:rsidR="00AA1B19" w:rsidRPr="00786989" w:rsidRDefault="00AA1B19" w:rsidP="00786989">
      <w:pPr>
        <w:pStyle w:val="Prrafodelista"/>
        <w:spacing w:after="240" w:line="480" w:lineRule="auto"/>
        <w:ind w:left="1146"/>
        <w:jc w:val="both"/>
        <w:rPr>
          <w:rFonts w:eastAsia="Arial Narrow"/>
          <w:bCs/>
        </w:rPr>
      </w:pPr>
      <w:r w:rsidRPr="00786989">
        <w:rPr>
          <w:rFonts w:eastAsia="Arial Narrow"/>
          <w:bCs/>
        </w:rPr>
        <w:t xml:space="preserve">Estos sistemas también ofrecen la seguridad de la información, puesto que es más difícil perder información o tener accesos no autorizados. La nube también permite la integración de soluciones tecnológicas, como </w:t>
      </w:r>
      <w:proofErr w:type="spellStart"/>
      <w:r w:rsidRPr="00786989">
        <w:rPr>
          <w:rFonts w:eastAsia="Arial Narrow"/>
          <w:bCs/>
        </w:rPr>
        <w:t>IoT</w:t>
      </w:r>
      <w:proofErr w:type="spellEnd"/>
      <w:r w:rsidRPr="00786989">
        <w:rPr>
          <w:rFonts w:eastAsia="Arial Narrow"/>
          <w:bCs/>
        </w:rPr>
        <w:t xml:space="preserve"> e IA, en un único ecosistema de gestión (55).</w:t>
      </w:r>
    </w:p>
    <w:p w14:paraId="1ECBE3CC" w14:textId="0E475222" w:rsidR="00AA1B19" w:rsidRPr="00786989" w:rsidRDefault="00AA1B19" w:rsidP="00786989">
      <w:pPr>
        <w:pStyle w:val="Prrafodelista"/>
        <w:spacing w:after="240" w:line="480" w:lineRule="auto"/>
        <w:ind w:left="1146"/>
        <w:jc w:val="both"/>
        <w:rPr>
          <w:rFonts w:eastAsia="Arial Narrow"/>
          <w:bCs/>
        </w:rPr>
      </w:pPr>
      <w:r w:rsidRPr="00786989">
        <w:rPr>
          <w:rFonts w:eastAsia="Arial Narrow"/>
          <w:bCs/>
        </w:rPr>
        <w:lastRenderedPageBreak/>
        <w:t>Un informe del sector de la industria minera sostiene que entre el 70% de las empresas que aplican soluciones en la nube afirman haber aumentado sus tiempos de respuesta ante emergencias y mejora el acceso a reportes de seguridad en tiempo real (55).</w:t>
      </w:r>
    </w:p>
    <w:p w14:paraId="0EEEC98D" w14:textId="77777777" w:rsidR="00AA1B19" w:rsidRPr="00786989" w:rsidRDefault="00AA1B19" w:rsidP="00786989">
      <w:pPr>
        <w:pStyle w:val="Prrafodelista"/>
        <w:spacing w:after="240" w:line="480" w:lineRule="auto"/>
        <w:ind w:left="1146"/>
        <w:jc w:val="both"/>
        <w:rPr>
          <w:rFonts w:eastAsia="Arial Narrow"/>
          <w:bCs/>
        </w:rPr>
      </w:pPr>
      <w:r w:rsidRPr="00786989">
        <w:rPr>
          <w:rFonts w:eastAsia="Arial Narrow"/>
          <w:bCs/>
        </w:rPr>
        <w:t>Por otra parte, el uso de plataformas en la nube facilita la gestión del SG-SST mediante la posibilidad de automatizar procesos críticos de la gestión de seguridad, haciendo más fácil la creación de informes, la planificación de auditorías, el seguimiento en tiempo real de indicadores de rendimiento, etc., lo que permite una adecuada gestión de la información y, por tanto, la adopción de decisiones estratégicas más adecuadas (55).</w:t>
      </w:r>
    </w:p>
    <w:p w14:paraId="79B6E1CA" w14:textId="77777777" w:rsidR="00AA1B19" w:rsidRPr="00786989" w:rsidRDefault="00AA1B19" w:rsidP="00786989">
      <w:pPr>
        <w:pStyle w:val="Prrafodelista"/>
        <w:spacing w:after="240" w:line="480" w:lineRule="auto"/>
        <w:ind w:left="1146"/>
        <w:jc w:val="both"/>
        <w:rPr>
          <w:rFonts w:eastAsia="Arial Narrow"/>
          <w:bCs/>
        </w:rPr>
      </w:pPr>
      <w:r w:rsidRPr="00786989">
        <w:rPr>
          <w:rFonts w:eastAsia="Arial Narrow"/>
          <w:bCs/>
        </w:rPr>
        <w:t>La capacidad de escalabilidad es otra de las ventajas que podría presentar una plataforma en la nube, ya que las empresas mineras podrían adaptarse a sus capacidades operativas sin necesidad de tener que realizar inversiones en infraestructura tecnológica muy grandes. Las empresas podrían incrementar o disminuir su capacidad de almacenamiento y procesamiento de datos en función de las exigencias del negocio (55).</w:t>
      </w:r>
    </w:p>
    <w:p w14:paraId="7800EBBB" w14:textId="77777777" w:rsidR="00AA1B19" w:rsidRPr="00786989" w:rsidRDefault="00AA1B19" w:rsidP="00786989">
      <w:pPr>
        <w:pStyle w:val="Prrafodelista"/>
        <w:spacing w:after="240" w:line="480" w:lineRule="auto"/>
        <w:ind w:left="1146"/>
        <w:jc w:val="both"/>
        <w:rPr>
          <w:rFonts w:eastAsia="Arial Narrow"/>
          <w:bCs/>
        </w:rPr>
      </w:pPr>
      <w:r w:rsidRPr="00786989">
        <w:rPr>
          <w:rFonts w:eastAsia="Arial Narrow"/>
          <w:bCs/>
        </w:rPr>
        <w:t>Las plataformas en la nube permiten además mejorar la colaboración y comunicación en el seno de las empresas, permitiendo el acceso remoto a la información para diferentes usuarios y áreas. Este desempeño es útil para la minería, donde la dispersión de las operaciones y la adecuada gestión de la información en tiempo real son temas muy importantes (55).</w:t>
      </w:r>
    </w:p>
    <w:p w14:paraId="56604DC2" w14:textId="77777777" w:rsidR="00AA1B19" w:rsidRPr="00786989" w:rsidRDefault="00AA1B19" w:rsidP="00786989">
      <w:pPr>
        <w:pStyle w:val="Prrafodelista"/>
        <w:spacing w:after="240" w:line="480" w:lineRule="auto"/>
        <w:ind w:left="1146"/>
        <w:jc w:val="both"/>
        <w:rPr>
          <w:rFonts w:eastAsia="Arial Narrow"/>
          <w:bCs/>
        </w:rPr>
      </w:pPr>
      <w:r w:rsidRPr="00786989">
        <w:rPr>
          <w:rFonts w:eastAsia="Arial Narrow"/>
          <w:bCs/>
        </w:rPr>
        <w:lastRenderedPageBreak/>
        <w:t>También en cuanto a la seguridad de la información, existe un gran número de prestaciones que tienen encriptación de datos y autenticación de usuarios, de tal manera que el acceso a la información sensible en el seno del SG-SST permitiría reducir la posibilidad de la pérdida y manipulación indebida de datos críticos en cuanto a la seguridad y salud de los trabajadores (54).</w:t>
      </w:r>
    </w:p>
    <w:p w14:paraId="4793E9D0" w14:textId="77777777" w:rsidR="00AA1B19" w:rsidRPr="00786989" w:rsidRDefault="00AA1B19" w:rsidP="00786989">
      <w:pPr>
        <w:pStyle w:val="Prrafodelista"/>
        <w:spacing w:after="240" w:line="480" w:lineRule="auto"/>
        <w:ind w:left="1146"/>
        <w:jc w:val="both"/>
        <w:rPr>
          <w:rFonts w:eastAsia="Arial Narrow"/>
          <w:bCs/>
        </w:rPr>
      </w:pPr>
      <w:r w:rsidRPr="00786989">
        <w:rPr>
          <w:rFonts w:eastAsia="Arial Narrow"/>
          <w:bCs/>
        </w:rPr>
        <w:t>Finalmente, la nube, conectada con herramientas de inteligencia artificial, posibilitan la identificación de tendencias y patrones de riesgo y por lo tanto maximizan la capacidad predictiva del SG-SST, ayudando incluso a prevenir accidentes antes de que se produzcan. Con el avance de la tecnología se espera la evolución de las propias plataformas y el avance en aportes de un nivel de sofisticación superior en la seguridad laboral en el sector minero.</w:t>
      </w:r>
    </w:p>
    <w:p w14:paraId="107D9E57" w14:textId="239BD1AB" w:rsidR="00AA1B19" w:rsidRPr="00786989" w:rsidRDefault="00AA1B19" w:rsidP="00786989">
      <w:pPr>
        <w:pStyle w:val="Prrafodelista"/>
        <w:spacing w:after="240" w:line="480" w:lineRule="auto"/>
        <w:ind w:left="1146"/>
        <w:jc w:val="both"/>
        <w:rPr>
          <w:rFonts w:eastAsia="Arial Narrow"/>
          <w:bCs/>
        </w:rPr>
      </w:pPr>
      <w:r w:rsidRPr="00786989">
        <w:rPr>
          <w:rFonts w:eastAsia="Arial Narrow"/>
          <w:bCs/>
        </w:rPr>
        <w:t>En definitiva, el Big Data y las analíticas de datos constituyen una revolución en la optimización del SG-SST en el sector minero. La capacidad de procesar volúmenes de información de gran tamaño para la generación de modelos predictivos ha conseguido mejorar la seguridad en el trabajo, reducir los accidentes y potenciar la cultura preventiva en las empresas mineras. Con la evolución de la tecnología, se espera la evolución de las propias herramientas y el avance en aportes de un nivel de sofisticación superior en la gestión de la seguridad laboral.</w:t>
      </w:r>
    </w:p>
    <w:p w14:paraId="3E3037E9" w14:textId="77777777" w:rsidR="00AA1B19" w:rsidRPr="00786989" w:rsidRDefault="00AA1B19" w:rsidP="00786989">
      <w:pPr>
        <w:spacing w:after="240" w:line="480" w:lineRule="auto"/>
        <w:jc w:val="both"/>
        <w:rPr>
          <w:rFonts w:eastAsia="Arial Narrow"/>
        </w:rPr>
      </w:pPr>
    </w:p>
    <w:p w14:paraId="5ADDCA59" w14:textId="0815DCF1" w:rsidR="00AA1B19" w:rsidRPr="00786989" w:rsidRDefault="00AA1B19" w:rsidP="00786989">
      <w:pPr>
        <w:pStyle w:val="Prrafodelista"/>
        <w:numPr>
          <w:ilvl w:val="2"/>
          <w:numId w:val="4"/>
        </w:numPr>
        <w:spacing w:after="240" w:line="480" w:lineRule="auto"/>
        <w:jc w:val="both"/>
        <w:rPr>
          <w:rFonts w:eastAsia="Arial Narrow"/>
          <w:b/>
        </w:rPr>
      </w:pPr>
      <w:r w:rsidRPr="00786989">
        <w:rPr>
          <w:rFonts w:eastAsia="Arial Narrow"/>
          <w:b/>
        </w:rPr>
        <w:lastRenderedPageBreak/>
        <w:t>La ciberseguridad en la gestión de datos del SG-SST</w:t>
      </w:r>
    </w:p>
    <w:p w14:paraId="09A896F8" w14:textId="77777777" w:rsidR="00AA1B19" w:rsidRPr="00786989" w:rsidRDefault="00AA1B19" w:rsidP="00786989">
      <w:pPr>
        <w:pStyle w:val="Prrafodelista"/>
        <w:spacing w:after="240" w:line="480" w:lineRule="auto"/>
        <w:ind w:left="1146"/>
        <w:jc w:val="both"/>
        <w:rPr>
          <w:rFonts w:eastAsia="Arial Narrow"/>
          <w:bCs/>
        </w:rPr>
      </w:pPr>
      <w:r w:rsidRPr="00786989">
        <w:rPr>
          <w:rFonts w:eastAsia="Arial Narrow"/>
          <w:bCs/>
        </w:rPr>
        <w:t>El incremento en el uso de tecnologías digitales en la minería también incrementa la exposición a los riesgos cibernéticos. La ciberseguridad en el SG-SST es fundamental para asegurar el correcto manejo de la información sensible y no sufrir accesos no deseados que puedan poner en peligro la seguridad de los trabajadores (56).</w:t>
      </w:r>
    </w:p>
    <w:p w14:paraId="23B46B62" w14:textId="77777777" w:rsidR="00AA1B19" w:rsidRPr="00786989" w:rsidRDefault="00AA1B19" w:rsidP="00786989">
      <w:pPr>
        <w:pStyle w:val="Prrafodelista"/>
        <w:spacing w:after="240" w:line="480" w:lineRule="auto"/>
        <w:ind w:left="1146"/>
        <w:jc w:val="both"/>
        <w:rPr>
          <w:rFonts w:eastAsia="Arial Narrow"/>
          <w:bCs/>
        </w:rPr>
      </w:pPr>
      <w:r w:rsidRPr="00786989">
        <w:rPr>
          <w:rFonts w:eastAsia="Arial Narrow"/>
          <w:bCs/>
        </w:rPr>
        <w:t xml:space="preserve">Los ciber riesgos en la industria de la minería pueden ser ataques de </w:t>
      </w:r>
      <w:proofErr w:type="spellStart"/>
      <w:r w:rsidRPr="00786989">
        <w:rPr>
          <w:rFonts w:eastAsia="Arial Narrow"/>
          <w:bCs/>
        </w:rPr>
        <w:t>ransomware</w:t>
      </w:r>
      <w:proofErr w:type="spellEnd"/>
      <w:r w:rsidRPr="00786989">
        <w:rPr>
          <w:rFonts w:eastAsia="Arial Narrow"/>
          <w:bCs/>
        </w:rPr>
        <w:t>, robo de información, sabotajes digitales, así como también accesos no autorizados a los sistemas críticos de la empresa. La salvaguarda de la información del SG-SST conlleva la adopción de un sinfín de mecanismos como firewalls profesionales, sistemas de detección de intrusos y protocolos de cifrado de datos que eviten que la red corporativa sufra vulnerabilidades (56).</w:t>
      </w:r>
    </w:p>
    <w:p w14:paraId="5B88466C" w14:textId="77777777" w:rsidR="00AA1B19" w:rsidRPr="00786989" w:rsidRDefault="00AA1B19" w:rsidP="00786989">
      <w:pPr>
        <w:pStyle w:val="Prrafodelista"/>
        <w:spacing w:after="240" w:line="480" w:lineRule="auto"/>
        <w:ind w:left="1146"/>
        <w:jc w:val="both"/>
        <w:rPr>
          <w:rFonts w:eastAsia="Arial Narrow"/>
          <w:bCs/>
        </w:rPr>
      </w:pPr>
      <w:r w:rsidRPr="00786989">
        <w:rPr>
          <w:rFonts w:eastAsia="Arial Narrow"/>
          <w:bCs/>
        </w:rPr>
        <w:t xml:space="preserve">Uno de los mecanismos para la salvaguarda de la información del SG-SST es la capacitación en ciberseguridad de los trabajadores, promoviendo buenas prácticas para el manejo de la información y el uso de las herramientas de acceso a la red corporativa. Asimismo, la adopción de medidas tales como autenticación </w:t>
      </w:r>
      <w:proofErr w:type="spellStart"/>
      <w:r w:rsidRPr="00786989">
        <w:rPr>
          <w:rFonts w:eastAsia="Arial Narrow"/>
          <w:bCs/>
        </w:rPr>
        <w:t>multifactor</w:t>
      </w:r>
      <w:proofErr w:type="spellEnd"/>
      <w:r w:rsidRPr="00786989">
        <w:rPr>
          <w:rFonts w:eastAsia="Arial Narrow"/>
          <w:bCs/>
        </w:rPr>
        <w:t xml:space="preserve"> (MFA) así como auditoría de seguridad periódicamente pueden contribuir a aumentar la protección de la información del SG-SST (56).</w:t>
      </w:r>
    </w:p>
    <w:p w14:paraId="16028370" w14:textId="77777777" w:rsidR="00AA1B19" w:rsidRPr="00786989" w:rsidRDefault="00AA1B19" w:rsidP="00786989">
      <w:pPr>
        <w:pStyle w:val="Prrafodelista"/>
        <w:spacing w:after="240" w:line="480" w:lineRule="auto"/>
        <w:ind w:left="1146"/>
        <w:jc w:val="both"/>
        <w:rPr>
          <w:rFonts w:eastAsia="Arial Narrow"/>
          <w:bCs/>
        </w:rPr>
      </w:pPr>
      <w:r w:rsidRPr="00786989">
        <w:rPr>
          <w:rFonts w:eastAsia="Arial Narrow"/>
          <w:bCs/>
        </w:rPr>
        <w:t xml:space="preserve">Las regulaciones marco como la ISO/IEC 27001 y el NIST </w:t>
      </w:r>
      <w:proofErr w:type="spellStart"/>
      <w:r w:rsidRPr="00786989">
        <w:rPr>
          <w:rFonts w:eastAsia="Arial Narrow"/>
          <w:bCs/>
        </w:rPr>
        <w:t>Cybersecurity</w:t>
      </w:r>
      <w:proofErr w:type="spellEnd"/>
      <w:r w:rsidRPr="00786989">
        <w:rPr>
          <w:rFonts w:eastAsia="Arial Narrow"/>
          <w:bCs/>
        </w:rPr>
        <w:t xml:space="preserve"> Framework contemplan los lineamientos para la gestión segura de la información en la industria, ayudando a mitigar la probabilidad de sufrir un ataque cibernético (56).</w:t>
      </w:r>
    </w:p>
    <w:p w14:paraId="393C51C1" w14:textId="2D010389" w:rsidR="00AA1B19" w:rsidRPr="00AF3CA8" w:rsidRDefault="00AA1B19" w:rsidP="00AF3CA8">
      <w:pPr>
        <w:pStyle w:val="Prrafodelista"/>
        <w:spacing w:after="240" w:line="480" w:lineRule="auto"/>
        <w:ind w:left="1146"/>
        <w:jc w:val="both"/>
        <w:rPr>
          <w:rFonts w:eastAsia="Arial Narrow"/>
          <w:bCs/>
        </w:rPr>
      </w:pPr>
      <w:r w:rsidRPr="00786989">
        <w:rPr>
          <w:rFonts w:eastAsia="Arial Narrow"/>
          <w:bCs/>
        </w:rPr>
        <w:lastRenderedPageBreak/>
        <w:t xml:space="preserve">En el caso de la industria de la minería la integración de inteligencia artificial para la detección de anomalías de la red y respuesta automatizada es una buena contribución para proteger la información del SG-SST. Asimismo, la adopción de tecnologías como la </w:t>
      </w:r>
      <w:proofErr w:type="spellStart"/>
      <w:r w:rsidRPr="00786989">
        <w:rPr>
          <w:rFonts w:eastAsia="Arial Narrow"/>
          <w:bCs/>
        </w:rPr>
        <w:t>blockchain</w:t>
      </w:r>
      <w:proofErr w:type="spellEnd"/>
      <w:r w:rsidRPr="00786989">
        <w:rPr>
          <w:rFonts w:eastAsia="Arial Narrow"/>
          <w:bCs/>
        </w:rPr>
        <w:t xml:space="preserve"> para la trazabilidad y custodia de la información garantiza la integridad de los registros de seguridad del trabajo, evitando su manipulación o pérdida de datos útiles (56).</w:t>
      </w:r>
    </w:p>
    <w:p w14:paraId="5A191894" w14:textId="4C836AB4" w:rsidR="00AA1B19" w:rsidRPr="00786989" w:rsidRDefault="00AA1B19" w:rsidP="00786989">
      <w:pPr>
        <w:pStyle w:val="Prrafodelista"/>
        <w:numPr>
          <w:ilvl w:val="2"/>
          <w:numId w:val="4"/>
        </w:numPr>
        <w:spacing w:after="240" w:line="480" w:lineRule="auto"/>
        <w:jc w:val="both"/>
        <w:rPr>
          <w:rFonts w:eastAsia="Arial Narrow"/>
          <w:b/>
        </w:rPr>
      </w:pPr>
      <w:proofErr w:type="spellStart"/>
      <w:r w:rsidRPr="00786989">
        <w:rPr>
          <w:rFonts w:eastAsia="Arial Narrow"/>
          <w:b/>
        </w:rPr>
        <w:t>Blockchain</w:t>
      </w:r>
      <w:proofErr w:type="spellEnd"/>
      <w:r w:rsidRPr="00786989">
        <w:rPr>
          <w:rFonts w:eastAsia="Arial Narrow"/>
          <w:b/>
        </w:rPr>
        <w:t xml:space="preserve"> para la trazabilidad y seguridad de los datos</w:t>
      </w:r>
    </w:p>
    <w:p w14:paraId="557618F0" w14:textId="1AF16FEB" w:rsidR="00AA1B19" w:rsidRPr="00AF3CA8" w:rsidRDefault="00AA1B19" w:rsidP="00AF3CA8">
      <w:pPr>
        <w:pStyle w:val="Prrafodelista"/>
        <w:spacing w:after="240" w:line="480" w:lineRule="auto"/>
        <w:ind w:left="1146"/>
        <w:jc w:val="both"/>
        <w:rPr>
          <w:rFonts w:eastAsia="Arial Narrow"/>
          <w:bCs/>
        </w:rPr>
      </w:pPr>
      <w:r w:rsidRPr="00786989">
        <w:rPr>
          <w:rFonts w:eastAsia="Arial Narrow"/>
          <w:bCs/>
        </w:rPr>
        <w:t xml:space="preserve">La tecnología </w:t>
      </w:r>
      <w:proofErr w:type="spellStart"/>
      <w:r w:rsidRPr="00786989">
        <w:rPr>
          <w:rFonts w:eastAsia="Arial Narrow"/>
          <w:bCs/>
        </w:rPr>
        <w:t>blockchain</w:t>
      </w:r>
      <w:proofErr w:type="spellEnd"/>
      <w:r w:rsidRPr="00786989">
        <w:rPr>
          <w:rFonts w:eastAsia="Arial Narrow"/>
          <w:bCs/>
        </w:rPr>
        <w:t xml:space="preserve"> tiene la capacidad de ofrecer un sistema descentralizado y seguro para el manejo de los datos del SG-SST. Gracias a esta tecnología, los incidentes laborales, las auditorías y cualquier reporte pueden ser grabados en una base de datos inalterable, lo que genera una mejora de la transparencia y la trazabilidad de la información (57).</w:t>
      </w:r>
    </w:p>
    <w:p w14:paraId="2EA792FE" w14:textId="44C247A5" w:rsidR="00AA1B19" w:rsidRPr="00786989" w:rsidRDefault="00AA1B19" w:rsidP="00786989">
      <w:pPr>
        <w:pStyle w:val="Prrafodelista"/>
        <w:numPr>
          <w:ilvl w:val="2"/>
          <w:numId w:val="4"/>
        </w:numPr>
        <w:spacing w:after="240" w:line="480" w:lineRule="auto"/>
        <w:jc w:val="both"/>
        <w:rPr>
          <w:rFonts w:eastAsia="Arial Narrow"/>
          <w:b/>
        </w:rPr>
      </w:pPr>
      <w:r w:rsidRPr="00786989">
        <w:rPr>
          <w:rFonts w:eastAsia="Arial Narrow"/>
          <w:b/>
        </w:rPr>
        <w:t>Realidad Aumentada y Realidad Virtual en la capacitación en seguridad</w:t>
      </w:r>
    </w:p>
    <w:p w14:paraId="515751D4" w14:textId="3B5F5959" w:rsidR="00AA1B19" w:rsidRPr="00AF3CA8" w:rsidRDefault="00AA1B19" w:rsidP="00AF3CA8">
      <w:pPr>
        <w:pStyle w:val="Prrafodelista"/>
        <w:spacing w:after="240" w:line="480" w:lineRule="auto"/>
        <w:ind w:left="1146"/>
        <w:jc w:val="both"/>
        <w:rPr>
          <w:rFonts w:eastAsia="Arial Narrow"/>
          <w:bCs/>
        </w:rPr>
      </w:pPr>
      <w:r w:rsidRPr="00786989">
        <w:rPr>
          <w:rFonts w:eastAsia="Arial Narrow"/>
          <w:bCs/>
        </w:rPr>
        <w:t>Las tecnologías de realidad aumentada (RA) y realidad virtual (RV) han demostrado su utilidad en la capacitación de trabajadores en el sector de la minería. Mediante simulaciones interactivas, los trabajadores se entrenan en protocolos de seguridad sin correr el riesgo de sufrir un accidente (57).</w:t>
      </w:r>
    </w:p>
    <w:p w14:paraId="1DEB0BDB" w14:textId="20E80A06" w:rsidR="00AA1B19" w:rsidRPr="00786989" w:rsidRDefault="00AA1B19" w:rsidP="00786989">
      <w:pPr>
        <w:pStyle w:val="Prrafodelista"/>
        <w:numPr>
          <w:ilvl w:val="2"/>
          <w:numId w:val="4"/>
        </w:numPr>
        <w:spacing w:after="240" w:line="480" w:lineRule="auto"/>
        <w:jc w:val="both"/>
        <w:rPr>
          <w:rFonts w:eastAsia="Arial Narrow"/>
          <w:b/>
        </w:rPr>
      </w:pPr>
      <w:r w:rsidRPr="00786989">
        <w:rPr>
          <w:rFonts w:eastAsia="Arial Narrow"/>
          <w:b/>
        </w:rPr>
        <w:t xml:space="preserve">Ejemplos exitosos de herramientas tecnológicas en SG-SST </w:t>
      </w:r>
    </w:p>
    <w:p w14:paraId="7A868AD2" w14:textId="6CD167E1" w:rsidR="00AA1B19" w:rsidRPr="00C71AA9" w:rsidRDefault="00AA1B19" w:rsidP="00C71AA9">
      <w:pPr>
        <w:pStyle w:val="Prrafodelista"/>
        <w:spacing w:after="240" w:line="480" w:lineRule="auto"/>
        <w:ind w:left="1146"/>
        <w:jc w:val="both"/>
        <w:rPr>
          <w:rFonts w:eastAsia="Arial Narrow"/>
          <w:bCs/>
        </w:rPr>
      </w:pPr>
      <w:r w:rsidRPr="00786989">
        <w:rPr>
          <w:rFonts w:eastAsia="Arial Narrow"/>
          <w:bCs/>
        </w:rPr>
        <w:t xml:space="preserve">Diversas empresas mineras pioneras han incorporado herramientas tecnológicas en sus SG-SST con alto éxito. El caso de la minera Rio </w:t>
      </w:r>
      <w:r w:rsidRPr="00786989">
        <w:rPr>
          <w:rFonts w:eastAsia="Arial Narrow"/>
          <w:bCs/>
        </w:rPr>
        <w:lastRenderedPageBreak/>
        <w:t xml:space="preserve">Tinto, por ejemplo, ha logrado implementar un sistema de medición de las condiciones de sus operaciones en tiempo real mediante </w:t>
      </w:r>
      <w:proofErr w:type="spellStart"/>
      <w:r w:rsidRPr="00786989">
        <w:rPr>
          <w:rFonts w:eastAsia="Arial Narrow"/>
          <w:bCs/>
        </w:rPr>
        <w:t>IoT</w:t>
      </w:r>
      <w:proofErr w:type="spellEnd"/>
      <w:r w:rsidRPr="00786989">
        <w:rPr>
          <w:rFonts w:eastAsia="Arial Narrow"/>
          <w:bCs/>
        </w:rPr>
        <w:t xml:space="preserve">, alcanzando no sólo la reducción de casi la totalidad de los accidentes laborales (57), sino un avance en cuanto al bienestar de sus trabajadores.  </w:t>
      </w:r>
    </w:p>
    <w:p w14:paraId="16888EE1" w14:textId="39D22251" w:rsidR="00AA1B19" w:rsidRPr="00786989" w:rsidRDefault="00AA1B19" w:rsidP="00786989">
      <w:pPr>
        <w:pStyle w:val="Prrafodelista"/>
        <w:numPr>
          <w:ilvl w:val="3"/>
          <w:numId w:val="4"/>
        </w:numPr>
        <w:spacing w:after="240" w:line="480" w:lineRule="auto"/>
        <w:jc w:val="both"/>
        <w:rPr>
          <w:rFonts w:eastAsia="Arial Narrow"/>
          <w:b/>
        </w:rPr>
      </w:pPr>
      <w:r w:rsidRPr="00786989">
        <w:rPr>
          <w:rFonts w:eastAsia="Arial Narrow"/>
          <w:b/>
        </w:rPr>
        <w:t xml:space="preserve"> Rio Tinto y el </w:t>
      </w:r>
      <w:proofErr w:type="spellStart"/>
      <w:r w:rsidRPr="00786989">
        <w:rPr>
          <w:rFonts w:eastAsia="Arial Narrow"/>
          <w:b/>
        </w:rPr>
        <w:t>IoT</w:t>
      </w:r>
      <w:proofErr w:type="spellEnd"/>
    </w:p>
    <w:p w14:paraId="5684C2C0" w14:textId="53672DD0" w:rsidR="00AA1B19" w:rsidRPr="00C71AA9" w:rsidRDefault="00AA1B19" w:rsidP="00C71AA9">
      <w:pPr>
        <w:pStyle w:val="Prrafodelista"/>
        <w:spacing w:after="240" w:line="480" w:lineRule="auto"/>
        <w:jc w:val="both"/>
        <w:rPr>
          <w:rFonts w:eastAsia="Arial Narrow"/>
          <w:bCs/>
        </w:rPr>
      </w:pPr>
      <w:r w:rsidRPr="00786989">
        <w:rPr>
          <w:rFonts w:eastAsia="Arial Narrow"/>
          <w:bCs/>
        </w:rPr>
        <w:t xml:space="preserve">Rio Tinto ha diseñado un sistema de monitorización </w:t>
      </w:r>
      <w:proofErr w:type="spellStart"/>
      <w:r w:rsidRPr="00786989">
        <w:rPr>
          <w:rFonts w:eastAsia="Arial Narrow"/>
          <w:bCs/>
        </w:rPr>
        <w:t>supportado</w:t>
      </w:r>
      <w:proofErr w:type="spellEnd"/>
      <w:r w:rsidRPr="00786989">
        <w:rPr>
          <w:rFonts w:eastAsia="Arial Narrow"/>
          <w:bCs/>
        </w:rPr>
        <w:t xml:space="preserve"> por </w:t>
      </w:r>
      <w:proofErr w:type="spellStart"/>
      <w:r w:rsidRPr="00786989">
        <w:rPr>
          <w:rFonts w:eastAsia="Arial Narrow"/>
          <w:bCs/>
        </w:rPr>
        <w:t>IoT</w:t>
      </w:r>
      <w:proofErr w:type="spellEnd"/>
      <w:r w:rsidRPr="00786989">
        <w:rPr>
          <w:rFonts w:eastAsia="Arial Narrow"/>
          <w:bCs/>
        </w:rPr>
        <w:t xml:space="preserve"> con la finalidad de evaluar las situaciones de sus operaciones en tiempo real. Gracias a la implementación de sensores dispositivos en maquinaria y equipos de perforación, han mejorado la detección de las situaciones peligrosas antes de que supongan siniestros. Con ello han conseguido reducir significativamente los accidentes laborales y la eficiencia operativa del proceso. Además, los datos recogidos son utilizados para formar sobre los peligros específicos y diferenciados de cada mina (57).</w:t>
      </w:r>
    </w:p>
    <w:p w14:paraId="3E3020A2" w14:textId="377C30C2" w:rsidR="00AA1B19" w:rsidRPr="00786989" w:rsidRDefault="009775C1" w:rsidP="00786989">
      <w:pPr>
        <w:pStyle w:val="Prrafodelista"/>
        <w:numPr>
          <w:ilvl w:val="3"/>
          <w:numId w:val="4"/>
        </w:numPr>
        <w:spacing w:after="240" w:line="480" w:lineRule="auto"/>
        <w:jc w:val="both"/>
        <w:rPr>
          <w:rFonts w:eastAsia="Arial Narrow"/>
          <w:b/>
        </w:rPr>
      </w:pPr>
      <w:r w:rsidRPr="00786989">
        <w:rPr>
          <w:rFonts w:eastAsia="Arial Narrow"/>
          <w:b/>
        </w:rPr>
        <w:t xml:space="preserve"> </w:t>
      </w:r>
      <w:r w:rsidR="00AA1B19" w:rsidRPr="00786989">
        <w:rPr>
          <w:rFonts w:eastAsia="Arial Narrow"/>
          <w:b/>
        </w:rPr>
        <w:t>BHP Billiton y la IA</w:t>
      </w:r>
    </w:p>
    <w:p w14:paraId="35010128" w14:textId="330B7D90" w:rsidR="00AA1B19" w:rsidRDefault="00AA1B19" w:rsidP="00C71AA9">
      <w:pPr>
        <w:pStyle w:val="Prrafodelista"/>
        <w:spacing w:after="240" w:line="480" w:lineRule="auto"/>
        <w:jc w:val="both"/>
        <w:rPr>
          <w:rFonts w:eastAsia="Arial Narrow"/>
          <w:bCs/>
        </w:rPr>
      </w:pPr>
      <w:r w:rsidRPr="00786989">
        <w:rPr>
          <w:rFonts w:eastAsia="Arial Narrow"/>
          <w:bCs/>
        </w:rPr>
        <w:t xml:space="preserve">BHP Billiton ha realizado la implementación de IA y analítica de datos en sus operaciones mineras con el objetivo de tener un descenso de accidentes y en la mejora de la seguridad. Mientras que mediante algoritmos de machine </w:t>
      </w:r>
      <w:proofErr w:type="spellStart"/>
      <w:r w:rsidRPr="00786989">
        <w:rPr>
          <w:rFonts w:eastAsia="Arial Narrow"/>
          <w:bCs/>
        </w:rPr>
        <w:t>learning</w:t>
      </w:r>
      <w:proofErr w:type="spellEnd"/>
      <w:r w:rsidRPr="00786989">
        <w:rPr>
          <w:rFonts w:eastAsia="Arial Narrow"/>
          <w:bCs/>
        </w:rPr>
        <w:t xml:space="preserve"> han conseguido predecir fallos de las máquinas críticas haciendo un correcto mantenimiento preventivo. Esto ha supuesto una reducción de costes operativos y ha mejorado las condiciones de trabajo al evitar fallos inesperados que pueden tener a los trabajadores en un riesgo alto (58).</w:t>
      </w:r>
    </w:p>
    <w:p w14:paraId="5ADCDB32" w14:textId="77777777" w:rsidR="00AF3CA8" w:rsidRPr="00C71AA9" w:rsidRDefault="00AF3CA8" w:rsidP="00C71AA9">
      <w:pPr>
        <w:pStyle w:val="Prrafodelista"/>
        <w:spacing w:after="240" w:line="480" w:lineRule="auto"/>
        <w:jc w:val="both"/>
        <w:rPr>
          <w:rFonts w:eastAsia="Arial Narrow"/>
          <w:bCs/>
        </w:rPr>
      </w:pPr>
    </w:p>
    <w:p w14:paraId="0296269D" w14:textId="3611F548" w:rsidR="00AA1B19" w:rsidRPr="00786989" w:rsidRDefault="009775C1" w:rsidP="00786989">
      <w:pPr>
        <w:pStyle w:val="Prrafodelista"/>
        <w:numPr>
          <w:ilvl w:val="3"/>
          <w:numId w:val="4"/>
        </w:numPr>
        <w:spacing w:after="240" w:line="480" w:lineRule="auto"/>
        <w:jc w:val="both"/>
        <w:rPr>
          <w:rFonts w:eastAsia="Arial Narrow"/>
          <w:b/>
        </w:rPr>
      </w:pPr>
      <w:r w:rsidRPr="00786989">
        <w:rPr>
          <w:rFonts w:eastAsia="Arial Narrow"/>
          <w:b/>
        </w:rPr>
        <w:lastRenderedPageBreak/>
        <w:t xml:space="preserve"> </w:t>
      </w:r>
      <w:r w:rsidR="00AA1B19" w:rsidRPr="00786989">
        <w:rPr>
          <w:rFonts w:eastAsia="Arial Narrow"/>
          <w:b/>
        </w:rPr>
        <w:t>Anglo American y su sistema de gestión en la nube</w:t>
      </w:r>
    </w:p>
    <w:p w14:paraId="13DD1B02" w14:textId="5199277A" w:rsidR="00AA1B19" w:rsidRPr="00C71AA9" w:rsidRDefault="00AA1B19" w:rsidP="00C71AA9">
      <w:pPr>
        <w:pStyle w:val="Prrafodelista"/>
        <w:spacing w:after="240" w:line="480" w:lineRule="auto"/>
        <w:jc w:val="both"/>
        <w:rPr>
          <w:rFonts w:eastAsia="Arial Narrow"/>
          <w:bCs/>
        </w:rPr>
      </w:pPr>
      <w:r w:rsidRPr="00786989">
        <w:rPr>
          <w:rFonts w:eastAsia="Arial Narrow"/>
          <w:bCs/>
        </w:rPr>
        <w:t>Anglo American ha digitalizado su sistema de gestión de SG-SST mediante plataformas de soporte de gestión en la nube, permitiendo la monitorización remota de todas sus operaciones. Gracias a la implementación de estos sistemas, los supervisores pueden acceder a datos de la operación en tiempo real desde cualquier rincón de la operación, permitiendo una toma de decisiones rápida e informada. Por otro lado, la trazabilidad de los reportes de seguridad ha mejorado, llegando a un descenso de incidentes y mediante un aumento de las políticas de cumplimiento de la seguridad (59).</w:t>
      </w:r>
    </w:p>
    <w:p w14:paraId="2461DD84" w14:textId="2BE1255D" w:rsidR="00AA1B19" w:rsidRPr="00786989" w:rsidRDefault="00AA1B19" w:rsidP="00786989">
      <w:pPr>
        <w:pStyle w:val="Prrafodelista"/>
        <w:numPr>
          <w:ilvl w:val="3"/>
          <w:numId w:val="4"/>
        </w:numPr>
        <w:spacing w:after="240" w:line="480" w:lineRule="auto"/>
        <w:jc w:val="both"/>
        <w:rPr>
          <w:rFonts w:eastAsia="Arial Narrow"/>
          <w:b/>
        </w:rPr>
      </w:pPr>
      <w:r w:rsidRPr="00786989">
        <w:rPr>
          <w:rFonts w:eastAsia="Arial Narrow"/>
          <w:b/>
        </w:rPr>
        <w:t xml:space="preserve"> Vale y la inmersión dentro de la Realidad Virtual</w:t>
      </w:r>
    </w:p>
    <w:p w14:paraId="7EEEA1D1" w14:textId="3B2D3D65" w:rsidR="00AA1B19" w:rsidRPr="00C71AA9" w:rsidRDefault="00AA1B19" w:rsidP="00C71AA9">
      <w:pPr>
        <w:pStyle w:val="Prrafodelista"/>
        <w:spacing w:after="240" w:line="480" w:lineRule="auto"/>
        <w:jc w:val="both"/>
        <w:rPr>
          <w:rFonts w:eastAsia="Arial Narrow"/>
          <w:bCs/>
        </w:rPr>
      </w:pPr>
      <w:r w:rsidRPr="00786989">
        <w:rPr>
          <w:rFonts w:eastAsia="Arial Narrow"/>
          <w:bCs/>
        </w:rPr>
        <w:t>Vale ha puesto en marcha tecnologías de realidad virtual para la formación de sus empleados en donde la seguridad dentro del trabajo. Con simulaciones en el entorno de la realidad virtual, los trabajadores pueden practicar la evacuación, la manipulación de los equipos y máquinas de forma aprendida y el tratamiento de emergencias. Esta práctica ha supuesto una reducción de errores en la ejecución de las medidas de seguridad (60).</w:t>
      </w:r>
    </w:p>
    <w:p w14:paraId="23C2BE59" w14:textId="20471492" w:rsidR="00AA1B19" w:rsidRPr="00786989" w:rsidRDefault="009775C1" w:rsidP="00786989">
      <w:pPr>
        <w:pStyle w:val="Prrafodelista"/>
        <w:numPr>
          <w:ilvl w:val="1"/>
          <w:numId w:val="4"/>
        </w:numPr>
        <w:spacing w:after="240" w:line="480" w:lineRule="auto"/>
        <w:jc w:val="both"/>
        <w:rPr>
          <w:rFonts w:eastAsia="Arial Narrow"/>
          <w:b/>
        </w:rPr>
      </w:pPr>
      <w:r w:rsidRPr="00786989">
        <w:rPr>
          <w:rFonts w:eastAsia="Arial Narrow"/>
          <w:b/>
        </w:rPr>
        <w:t xml:space="preserve"> </w:t>
      </w:r>
      <w:r w:rsidR="00AA1B19" w:rsidRPr="00786989">
        <w:rPr>
          <w:rFonts w:eastAsia="Arial Narrow"/>
          <w:b/>
        </w:rPr>
        <w:t>Beneficios de la utilización de soluciones tecnológicas en el SG-SST</w:t>
      </w:r>
    </w:p>
    <w:p w14:paraId="6DB9C325" w14:textId="53F3700A" w:rsidR="00AA1B19" w:rsidRDefault="00AA1B19" w:rsidP="00C71AA9">
      <w:pPr>
        <w:pStyle w:val="Prrafodelista"/>
        <w:spacing w:after="240" w:line="480" w:lineRule="auto"/>
        <w:ind w:left="708"/>
        <w:jc w:val="both"/>
        <w:rPr>
          <w:rFonts w:eastAsia="Arial Narrow"/>
          <w:bCs/>
        </w:rPr>
      </w:pPr>
      <w:r w:rsidRPr="00786989">
        <w:rPr>
          <w:rFonts w:eastAsia="Arial Narrow"/>
          <w:bCs/>
        </w:rPr>
        <w:t xml:space="preserve">Los beneficios de la utilización de soluciones tecnológicas en el SG-SST incluyen una mejor seguridad laboral optimizada, reducción de costos operativos, son las implicaciones de la norma mínima del SG-SST. La automatización y digitalización de procesos aportan a la eficiencia de la organización y a la protección de los trabajadores como los que intervienen en la labor en ambientes sensibles como es el propio del sector minero (60). </w:t>
      </w:r>
    </w:p>
    <w:p w14:paraId="6B2CDC47" w14:textId="77777777" w:rsidR="00AF3CA8" w:rsidRPr="00C71AA9" w:rsidRDefault="00AF3CA8" w:rsidP="00C71AA9">
      <w:pPr>
        <w:pStyle w:val="Prrafodelista"/>
        <w:spacing w:after="240" w:line="480" w:lineRule="auto"/>
        <w:ind w:left="708"/>
        <w:jc w:val="both"/>
        <w:rPr>
          <w:rFonts w:eastAsia="Arial Narrow"/>
          <w:bCs/>
        </w:rPr>
      </w:pPr>
    </w:p>
    <w:p w14:paraId="0A804BB8" w14:textId="5A696224" w:rsidR="00AA1B19" w:rsidRPr="00786989" w:rsidRDefault="00AA1B19" w:rsidP="00786989">
      <w:pPr>
        <w:pStyle w:val="Prrafodelista"/>
        <w:numPr>
          <w:ilvl w:val="2"/>
          <w:numId w:val="4"/>
        </w:numPr>
        <w:spacing w:after="240" w:line="480" w:lineRule="auto"/>
        <w:jc w:val="both"/>
        <w:rPr>
          <w:rFonts w:eastAsia="Arial Narrow"/>
          <w:b/>
        </w:rPr>
      </w:pPr>
      <w:r w:rsidRPr="00786989">
        <w:rPr>
          <w:rFonts w:eastAsia="Arial Narrow"/>
          <w:b/>
        </w:rPr>
        <w:lastRenderedPageBreak/>
        <w:t>Reducción de costos y optimización de recursos</w:t>
      </w:r>
    </w:p>
    <w:p w14:paraId="6123CAD6" w14:textId="388B0F76" w:rsidR="00AA1B19" w:rsidRPr="00C71AA9" w:rsidRDefault="00AA1B19" w:rsidP="00C71AA9">
      <w:pPr>
        <w:pStyle w:val="Prrafodelista"/>
        <w:spacing w:after="240" w:line="480" w:lineRule="auto"/>
        <w:ind w:left="1146"/>
        <w:jc w:val="both"/>
        <w:rPr>
          <w:rFonts w:eastAsia="Arial Narrow"/>
          <w:bCs/>
        </w:rPr>
      </w:pPr>
      <w:r w:rsidRPr="00786989">
        <w:rPr>
          <w:rFonts w:eastAsia="Arial Narrow"/>
          <w:bCs/>
        </w:rPr>
        <w:t>Las soluciones tecnológicas permiten una mejor gestión de los recursos humanos y materiales y, por tanto, una reducción de los costes de explotación (61).</w:t>
      </w:r>
    </w:p>
    <w:p w14:paraId="35294FFB" w14:textId="35FB1603" w:rsidR="00AA1B19" w:rsidRPr="00786989" w:rsidRDefault="00AA1B19" w:rsidP="00786989">
      <w:pPr>
        <w:pStyle w:val="Prrafodelista"/>
        <w:numPr>
          <w:ilvl w:val="2"/>
          <w:numId w:val="4"/>
        </w:numPr>
        <w:spacing w:after="240" w:line="480" w:lineRule="auto"/>
        <w:jc w:val="both"/>
        <w:rPr>
          <w:rFonts w:eastAsia="Arial Narrow"/>
          <w:b/>
        </w:rPr>
      </w:pPr>
      <w:r w:rsidRPr="00786989">
        <w:rPr>
          <w:rFonts w:eastAsia="Arial Narrow"/>
          <w:b/>
        </w:rPr>
        <w:t>Disminución de accidentes laborales y mejor control de la seguridad</w:t>
      </w:r>
    </w:p>
    <w:p w14:paraId="0CEE1AAA" w14:textId="77777777" w:rsidR="00AA1B19" w:rsidRPr="00786989" w:rsidRDefault="00AA1B19" w:rsidP="00786989">
      <w:pPr>
        <w:pStyle w:val="Prrafodelista"/>
        <w:spacing w:after="240" w:line="480" w:lineRule="auto"/>
        <w:ind w:left="1146"/>
        <w:jc w:val="both"/>
        <w:rPr>
          <w:rFonts w:eastAsia="Arial Narrow"/>
          <w:bCs/>
        </w:rPr>
      </w:pPr>
      <w:r w:rsidRPr="00786989">
        <w:rPr>
          <w:rFonts w:eastAsia="Arial Narrow"/>
          <w:bCs/>
        </w:rPr>
        <w:t>El uso de herramientas tecnológicas hace posible el diagnóstico de riesgos y la prevención de los accidentes, lo que contribuye a mejorar la seguridad laboral (61).</w:t>
      </w:r>
    </w:p>
    <w:p w14:paraId="2581B45E" w14:textId="77777777" w:rsidR="00AA1B19" w:rsidRPr="00786989" w:rsidRDefault="00AA1B19" w:rsidP="00786989">
      <w:pPr>
        <w:pStyle w:val="Prrafodelista"/>
        <w:spacing w:after="240" w:line="480" w:lineRule="auto"/>
        <w:ind w:left="1146"/>
        <w:jc w:val="both"/>
        <w:rPr>
          <w:rFonts w:eastAsia="Arial Narrow"/>
          <w:bCs/>
        </w:rPr>
      </w:pPr>
      <w:r w:rsidRPr="00786989">
        <w:rPr>
          <w:rFonts w:eastAsia="Arial Narrow"/>
          <w:bCs/>
        </w:rPr>
        <w:t>Las compañías pueden anticiparse con la automatización de los procesos de monitoreo en tiempo real ya que pueden detectar las condiciones de riesgo antes de que se produzcan los incidentes, favoreciendo la toma de decisiones basada en datos (61).</w:t>
      </w:r>
    </w:p>
    <w:p w14:paraId="7BF12DFF" w14:textId="77777777" w:rsidR="00AA1B19" w:rsidRPr="00786989" w:rsidRDefault="00AA1B19" w:rsidP="00786989">
      <w:pPr>
        <w:pStyle w:val="Prrafodelista"/>
        <w:spacing w:after="240" w:line="480" w:lineRule="auto"/>
        <w:ind w:left="1146"/>
        <w:jc w:val="both"/>
        <w:rPr>
          <w:rFonts w:eastAsia="Arial Narrow"/>
          <w:bCs/>
        </w:rPr>
      </w:pPr>
      <w:r w:rsidRPr="00786989">
        <w:rPr>
          <w:rFonts w:eastAsia="Arial Narrow"/>
          <w:bCs/>
        </w:rPr>
        <w:t xml:space="preserve">El análisis predictivo potenciado por el Big Data e </w:t>
      </w:r>
      <w:proofErr w:type="spellStart"/>
      <w:r w:rsidRPr="00786989">
        <w:rPr>
          <w:rFonts w:eastAsia="Arial Narrow"/>
          <w:bCs/>
        </w:rPr>
        <w:t>IoT</w:t>
      </w:r>
      <w:proofErr w:type="spellEnd"/>
      <w:r w:rsidRPr="00786989">
        <w:rPr>
          <w:rFonts w:eastAsia="Arial Narrow"/>
          <w:bCs/>
        </w:rPr>
        <w:t xml:space="preserve"> ayudan a las organizaciones mineras a predecir patrones de comportamiento y condiciones inseguras para prevenir accidentes. Un ejemplo son los sensores que forman parte de las máquinas y equipos para identificar el desgaste de los componentes claves antes de que se produzca su fallo, disminuyendo así la probabilidad de tener accidentes mecánicos (61).</w:t>
      </w:r>
    </w:p>
    <w:p w14:paraId="6E7E8426" w14:textId="77777777" w:rsidR="00AA1B19" w:rsidRPr="00786989" w:rsidRDefault="00AA1B19" w:rsidP="00786989">
      <w:pPr>
        <w:pStyle w:val="Prrafodelista"/>
        <w:spacing w:after="240" w:line="480" w:lineRule="auto"/>
        <w:ind w:left="1146"/>
        <w:jc w:val="both"/>
        <w:rPr>
          <w:rFonts w:eastAsia="Arial Narrow"/>
          <w:bCs/>
        </w:rPr>
      </w:pPr>
      <w:r w:rsidRPr="00786989">
        <w:rPr>
          <w:rFonts w:eastAsia="Arial Narrow"/>
          <w:bCs/>
        </w:rPr>
        <w:t xml:space="preserve">Las tecnologías permiten la formación del personal simulando escenarios de riesgo en el que se puede producir una reacción de los trabajadores con el uso de la realidad aumentada y la inteligencia artificial. Las formaciones inmersivas han demostrado ser más eficaces </w:t>
      </w:r>
      <w:r w:rsidRPr="00786989">
        <w:rPr>
          <w:rFonts w:eastAsia="Arial Narrow"/>
          <w:bCs/>
        </w:rPr>
        <w:lastRenderedPageBreak/>
        <w:t>que la formación convencional y aumentan la retención de los conocimientos en materia de seguridad (61).</w:t>
      </w:r>
    </w:p>
    <w:p w14:paraId="06A09108" w14:textId="77777777" w:rsidR="00AA1B19" w:rsidRPr="00786989" w:rsidRDefault="00AA1B19" w:rsidP="00786989">
      <w:pPr>
        <w:pStyle w:val="Prrafodelista"/>
        <w:spacing w:after="240" w:line="480" w:lineRule="auto"/>
        <w:ind w:left="1146"/>
        <w:jc w:val="both"/>
        <w:rPr>
          <w:rFonts w:eastAsia="Arial Narrow"/>
          <w:bCs/>
        </w:rPr>
      </w:pPr>
      <w:r w:rsidRPr="00786989">
        <w:rPr>
          <w:rFonts w:eastAsia="Arial Narrow"/>
          <w:bCs/>
        </w:rPr>
        <w:t xml:space="preserve">Las soluciones de comunicación avanzadas como los sistemas de alertas en tiempo real y el seguimiento georreferenciado de los trabajadores en minas subterráneas permite dar respuestas inmediatas ante eventos peligrosos. En caso de colapsos o fugas de gases tóxicos, los sistemas inteligentes pueden activar diferentes protocolos de evacuación. </w:t>
      </w:r>
    </w:p>
    <w:p w14:paraId="6D036CED" w14:textId="38555C9B" w:rsidR="00AA1B19" w:rsidRPr="00C71AA9" w:rsidRDefault="00AA1B19" w:rsidP="00C71AA9">
      <w:pPr>
        <w:pStyle w:val="Prrafodelista"/>
        <w:spacing w:after="240" w:line="480" w:lineRule="auto"/>
        <w:ind w:left="1146"/>
        <w:jc w:val="both"/>
        <w:rPr>
          <w:rFonts w:eastAsia="Arial Narrow"/>
          <w:bCs/>
        </w:rPr>
      </w:pPr>
      <w:r w:rsidRPr="00786989">
        <w:rPr>
          <w:rFonts w:eastAsia="Arial Narrow"/>
          <w:bCs/>
        </w:rPr>
        <w:t>Así, desde el punto de vista de la gestión de la seguridad en el trabajo la integración de herramientas tecnológicas disminuye los accidentes y mejora la cultura de la seguridad en el seno de la organización, ayudando a construir una cultura de trabajo más segura y eficiente.</w:t>
      </w:r>
    </w:p>
    <w:p w14:paraId="3776BAC2" w14:textId="70B6839A" w:rsidR="00AA1B19" w:rsidRPr="00786989" w:rsidRDefault="00AA1B19" w:rsidP="00786989">
      <w:pPr>
        <w:pStyle w:val="Prrafodelista"/>
        <w:numPr>
          <w:ilvl w:val="2"/>
          <w:numId w:val="4"/>
        </w:numPr>
        <w:spacing w:after="240" w:line="480" w:lineRule="auto"/>
        <w:jc w:val="both"/>
        <w:rPr>
          <w:rFonts w:eastAsia="Arial Narrow"/>
          <w:b/>
        </w:rPr>
      </w:pPr>
      <w:r w:rsidRPr="00786989">
        <w:rPr>
          <w:rFonts w:eastAsia="Arial Narrow"/>
          <w:b/>
        </w:rPr>
        <w:t>Incremento de la productividad</w:t>
      </w:r>
    </w:p>
    <w:p w14:paraId="60E7654A" w14:textId="77777777" w:rsidR="00AA1B19" w:rsidRPr="00786989" w:rsidRDefault="00AA1B19" w:rsidP="00786989">
      <w:pPr>
        <w:pStyle w:val="Prrafodelista"/>
        <w:spacing w:after="240" w:line="480" w:lineRule="auto"/>
        <w:ind w:left="1146"/>
        <w:jc w:val="both"/>
        <w:rPr>
          <w:rFonts w:eastAsia="Arial Narrow"/>
          <w:bCs/>
        </w:rPr>
      </w:pPr>
      <w:r w:rsidRPr="00786989">
        <w:rPr>
          <w:rFonts w:eastAsia="Arial Narrow"/>
          <w:bCs/>
        </w:rPr>
        <w:t>Al acortar tiempos muertos y optimizar procesos, la productividad de las empresas mineras mejora sustancialmente (61).</w:t>
      </w:r>
    </w:p>
    <w:p w14:paraId="2825A64B" w14:textId="77777777" w:rsidR="00AA1B19" w:rsidRPr="00786989" w:rsidRDefault="00AA1B19" w:rsidP="00786989">
      <w:pPr>
        <w:pStyle w:val="Prrafodelista"/>
        <w:spacing w:after="240" w:line="480" w:lineRule="auto"/>
        <w:ind w:left="1146"/>
        <w:jc w:val="both"/>
        <w:rPr>
          <w:rFonts w:eastAsia="Arial Narrow"/>
          <w:bCs/>
        </w:rPr>
      </w:pPr>
      <w:r w:rsidRPr="00786989">
        <w:rPr>
          <w:rFonts w:eastAsia="Arial Narrow"/>
          <w:bCs/>
        </w:rPr>
        <w:t xml:space="preserve">Su uso reduce el tiempo de operación y mejora la eficiencia del trabajo, ya que la automatización de trabajos repetitivos y peligrosos las nuevas herramientas tecnológicas (digitalización de los procesos, sensores inteligentes, integración de datos en tiempo real, etc.) permite el uso de información utilizada en materia operativa disponible para la toma de decisiones, </w:t>
      </w:r>
      <w:proofErr w:type="spellStart"/>
      <w:r w:rsidRPr="00786989">
        <w:rPr>
          <w:rFonts w:eastAsia="Arial Narrow"/>
          <w:bCs/>
        </w:rPr>
        <w:t>allevando</w:t>
      </w:r>
      <w:proofErr w:type="spellEnd"/>
      <w:r w:rsidRPr="00786989">
        <w:rPr>
          <w:rFonts w:eastAsia="Arial Narrow"/>
          <w:bCs/>
        </w:rPr>
        <w:t xml:space="preserve"> la equivocación operativa al mínimo (61).</w:t>
      </w:r>
    </w:p>
    <w:p w14:paraId="47695FFD" w14:textId="77777777" w:rsidR="00AA1B19" w:rsidRPr="00786989" w:rsidRDefault="00AA1B19" w:rsidP="00786989">
      <w:pPr>
        <w:pStyle w:val="Prrafodelista"/>
        <w:spacing w:after="240" w:line="480" w:lineRule="auto"/>
        <w:ind w:left="1146"/>
        <w:jc w:val="both"/>
        <w:rPr>
          <w:rFonts w:eastAsia="Arial Narrow"/>
          <w:bCs/>
        </w:rPr>
      </w:pPr>
      <w:r w:rsidRPr="00786989">
        <w:rPr>
          <w:rFonts w:eastAsia="Arial Narrow"/>
          <w:bCs/>
        </w:rPr>
        <w:t xml:space="preserve">Por otro lado, la implementación de sistemas de control continuo mediante </w:t>
      </w:r>
      <w:proofErr w:type="spellStart"/>
      <w:r w:rsidRPr="00786989">
        <w:rPr>
          <w:rFonts w:eastAsia="Arial Narrow"/>
          <w:bCs/>
        </w:rPr>
        <w:t>IoT</w:t>
      </w:r>
      <w:proofErr w:type="spellEnd"/>
      <w:r w:rsidRPr="00786989">
        <w:rPr>
          <w:rFonts w:eastAsia="Arial Narrow"/>
          <w:bCs/>
        </w:rPr>
        <w:t xml:space="preserve"> y Big Data permite la mejora del mantenimiento de maquinaria y evitar tiempos muertos por averías mayores. Un </w:t>
      </w:r>
      <w:r w:rsidRPr="00786989">
        <w:rPr>
          <w:rFonts w:eastAsia="Arial Narrow"/>
          <w:bCs/>
        </w:rPr>
        <w:lastRenderedPageBreak/>
        <w:t>mantenimiento predictivo oportunamente controlado baja el coste de reparación y mejora la operatividad, aumentando el periodo de la producción de la empresa (61).</w:t>
      </w:r>
    </w:p>
    <w:p w14:paraId="30945776" w14:textId="77777777" w:rsidR="00AA1B19" w:rsidRPr="00786989" w:rsidRDefault="00AA1B19" w:rsidP="00786989">
      <w:pPr>
        <w:pStyle w:val="Prrafodelista"/>
        <w:spacing w:after="240" w:line="480" w:lineRule="auto"/>
        <w:ind w:left="1146"/>
        <w:jc w:val="both"/>
        <w:rPr>
          <w:rFonts w:eastAsia="Arial Narrow"/>
          <w:bCs/>
        </w:rPr>
      </w:pPr>
      <w:r w:rsidRPr="00786989">
        <w:rPr>
          <w:rFonts w:eastAsia="Arial Narrow"/>
          <w:bCs/>
        </w:rPr>
        <w:t>• La capacitación y formación del personal con simulaciones en entornos de realidades virtuales y aumentada le ayudará a formar eficazmente al personal, la formación controlada de los trabajadores reduce el tiempo de instrucción y es eficaz en la preparación para situaciones de riesgo real (61).</w:t>
      </w:r>
    </w:p>
    <w:p w14:paraId="45EC0895" w14:textId="77777777" w:rsidR="00AA1B19" w:rsidRPr="00786989" w:rsidRDefault="00AA1B19" w:rsidP="00786989">
      <w:pPr>
        <w:pStyle w:val="Prrafodelista"/>
        <w:spacing w:after="240" w:line="480" w:lineRule="auto"/>
        <w:ind w:left="1146"/>
        <w:jc w:val="both"/>
        <w:rPr>
          <w:rFonts w:eastAsia="Arial Narrow"/>
          <w:bCs/>
        </w:rPr>
      </w:pPr>
      <w:r w:rsidRPr="00786989">
        <w:rPr>
          <w:rFonts w:eastAsia="Arial Narrow"/>
          <w:bCs/>
        </w:rPr>
        <w:t>• La gestión eficiente de los recursos. Las tecnologías avanzadas pueden controlar insumos, baja los espacios de desperdicios y pueden maximizar el rendimiento del material utilizado en todos los procesos de la minería, estas organizaciones logran cumplir mayores niveles de producción con un menor uso de recursos suplementarios y esto se refleja de forma positiva en la rentabilidad y la sostenibilidad de la organización (61).</w:t>
      </w:r>
    </w:p>
    <w:p w14:paraId="0B12173F" w14:textId="77777777" w:rsidR="00AA1B19" w:rsidRPr="00786989" w:rsidRDefault="00AA1B19" w:rsidP="00786989">
      <w:pPr>
        <w:pStyle w:val="Prrafodelista"/>
        <w:spacing w:after="240" w:line="480" w:lineRule="auto"/>
        <w:ind w:left="1146"/>
        <w:jc w:val="both"/>
        <w:rPr>
          <w:rFonts w:eastAsia="Arial Narrow"/>
          <w:bCs/>
        </w:rPr>
      </w:pPr>
      <w:r w:rsidRPr="00786989">
        <w:rPr>
          <w:rFonts w:eastAsia="Arial Narrow"/>
          <w:bCs/>
        </w:rPr>
        <w:t>Como conclusión, el uso de las herramientas tecnológicas en la minería mejora el SG-SST.</w:t>
      </w:r>
    </w:p>
    <w:p w14:paraId="222ABCE5" w14:textId="3DCE6A32" w:rsidR="00AA1B19" w:rsidRPr="00C71AA9" w:rsidRDefault="00AA1B19" w:rsidP="00C71AA9">
      <w:pPr>
        <w:pStyle w:val="Prrafodelista"/>
        <w:spacing w:after="240" w:line="480" w:lineRule="auto"/>
        <w:ind w:left="1146"/>
        <w:jc w:val="both"/>
        <w:rPr>
          <w:rFonts w:eastAsia="Arial Narrow"/>
          <w:bCs/>
        </w:rPr>
      </w:pPr>
      <w:r w:rsidRPr="00786989">
        <w:rPr>
          <w:rFonts w:eastAsia="Arial Narrow"/>
          <w:bCs/>
        </w:rPr>
        <w:t>La incorporación de herramientas tecnológicas en la minería mejora el SG‐SST y mejora de forma notable la productividad y eso significa optimizar procesos y mejorar la forma como cada uno de los componentes de la industria cumple sus obligaciones (61).</w:t>
      </w:r>
    </w:p>
    <w:p w14:paraId="5C9D5383" w14:textId="033E79CB" w:rsidR="00AA1B19" w:rsidRPr="00786989" w:rsidRDefault="00AA1B19" w:rsidP="00786989">
      <w:pPr>
        <w:pStyle w:val="Prrafodelista"/>
        <w:numPr>
          <w:ilvl w:val="2"/>
          <w:numId w:val="4"/>
        </w:numPr>
        <w:spacing w:after="240" w:line="480" w:lineRule="auto"/>
        <w:jc w:val="both"/>
        <w:rPr>
          <w:rFonts w:eastAsia="Arial Narrow"/>
          <w:b/>
        </w:rPr>
      </w:pPr>
      <w:r w:rsidRPr="00786989">
        <w:rPr>
          <w:rFonts w:eastAsia="Arial Narrow"/>
          <w:b/>
        </w:rPr>
        <w:t>Casos de éxito</w:t>
      </w:r>
    </w:p>
    <w:p w14:paraId="1A99BCE2" w14:textId="77777777" w:rsidR="00AA1B19" w:rsidRPr="00786989" w:rsidRDefault="00AA1B19" w:rsidP="00786989">
      <w:pPr>
        <w:pStyle w:val="Prrafodelista"/>
        <w:spacing w:after="240" w:line="480" w:lineRule="auto"/>
        <w:ind w:left="1146"/>
        <w:jc w:val="both"/>
        <w:rPr>
          <w:rFonts w:eastAsia="Arial Narrow"/>
          <w:bCs/>
        </w:rPr>
      </w:pPr>
      <w:r w:rsidRPr="00786989">
        <w:rPr>
          <w:rFonts w:eastAsia="Arial Narrow"/>
          <w:bCs/>
        </w:rPr>
        <w:t xml:space="preserve">Las empresas mineras han conseguido importantes avances en la gestión de la seguridad en el trabajo mediante la implementación de </w:t>
      </w:r>
      <w:r w:rsidRPr="00786989">
        <w:rPr>
          <w:rFonts w:eastAsia="Arial Narrow"/>
          <w:bCs/>
        </w:rPr>
        <w:lastRenderedPageBreak/>
        <w:t>soluciones tecnológicas innovadoras. Se explican a continuación casos de éxito donde la digitalización y automatización han sido la causa de la reducción de incidentes, mejora de procesos y seguridad en la actividad laboral (61).</w:t>
      </w:r>
    </w:p>
    <w:p w14:paraId="16EFD9FC" w14:textId="77777777" w:rsidR="00AA1B19" w:rsidRPr="00786989" w:rsidRDefault="00AA1B19" w:rsidP="00786989">
      <w:pPr>
        <w:pStyle w:val="Prrafodelista"/>
        <w:spacing w:after="240" w:line="480" w:lineRule="auto"/>
        <w:ind w:left="1146"/>
        <w:jc w:val="both"/>
        <w:rPr>
          <w:rFonts w:eastAsia="Arial Narrow"/>
          <w:bCs/>
        </w:rPr>
      </w:pPr>
      <w:r w:rsidRPr="00786989">
        <w:rPr>
          <w:rFonts w:eastAsia="Arial Narrow"/>
          <w:bCs/>
        </w:rPr>
        <w:t>Uno de los casos más relevantes es el de una compañía minera de clase mundial que implementó un sistema de vigilancia de la seguridad de los trabajadores en sus operaciones subterráneas, mediante cámaras y sensores con red conectada. Este sistema es capaz de identificar e informar de comportamientos de riesgo de los trabajadores en tiempo real, lo que ha llevado a una reducción del 30 % de los incidentes comunicados en el último año (61).</w:t>
      </w:r>
    </w:p>
    <w:p w14:paraId="0A8A4EA6" w14:textId="77777777" w:rsidR="00AA1B19" w:rsidRPr="00786989" w:rsidRDefault="00AA1B19" w:rsidP="00786989">
      <w:pPr>
        <w:pStyle w:val="Prrafodelista"/>
        <w:spacing w:after="240" w:line="480" w:lineRule="auto"/>
        <w:ind w:left="1146"/>
        <w:jc w:val="both"/>
        <w:rPr>
          <w:rFonts w:eastAsia="Arial Narrow"/>
          <w:bCs/>
        </w:rPr>
      </w:pPr>
      <w:r w:rsidRPr="00786989">
        <w:rPr>
          <w:rFonts w:eastAsia="Arial Narrow"/>
          <w:bCs/>
        </w:rPr>
        <w:t>En el segundo caso, una empresa minera se avanzó al incorporar drones para la inspección y vigilancia de minas a cielo abierto, lo cual ha contribuido con una reducción del 50 % en la exposición de los trabajadores a las áreas de alto riesgo, lo que ha significado un salto cualitativo en la seguridad en el trabajo (61).</w:t>
      </w:r>
    </w:p>
    <w:p w14:paraId="76F7EF52" w14:textId="77777777" w:rsidR="00AA1B19" w:rsidRPr="00786989" w:rsidRDefault="00AA1B19" w:rsidP="00786989">
      <w:pPr>
        <w:pStyle w:val="Prrafodelista"/>
        <w:spacing w:after="240" w:line="480" w:lineRule="auto"/>
        <w:ind w:left="1146"/>
        <w:jc w:val="both"/>
        <w:rPr>
          <w:rFonts w:eastAsia="Arial Narrow"/>
          <w:bCs/>
        </w:rPr>
      </w:pPr>
      <w:r w:rsidRPr="00786989">
        <w:rPr>
          <w:rFonts w:eastAsia="Arial Narrow"/>
          <w:bCs/>
        </w:rPr>
        <w:t xml:space="preserve">Finalmente, la integración de sistemas de </w:t>
      </w:r>
      <w:proofErr w:type="spellStart"/>
      <w:r w:rsidRPr="00786989">
        <w:rPr>
          <w:rFonts w:eastAsia="Arial Narrow"/>
          <w:bCs/>
        </w:rPr>
        <w:t>IoT</w:t>
      </w:r>
      <w:proofErr w:type="spellEnd"/>
      <w:r w:rsidRPr="00786989">
        <w:rPr>
          <w:rFonts w:eastAsia="Arial Narrow"/>
          <w:bCs/>
        </w:rPr>
        <w:t xml:space="preserve"> con plataformas de análisis predictivo están permitiendo a distintas compañías mineras anticipar fallas mecánicas en su maquinaria pesada, llegando a regular la cantidad de accidentes por fallas operativas en hasta un 40 % de forma simultánea en el endurecimiento de sus tasas de productividad en los procesos extractivos.</w:t>
      </w:r>
    </w:p>
    <w:p w14:paraId="69E4F50C" w14:textId="77777777" w:rsidR="00A00333" w:rsidRPr="00C71AA9" w:rsidRDefault="00A00333" w:rsidP="00C71AA9">
      <w:pPr>
        <w:spacing w:after="240" w:line="480" w:lineRule="auto"/>
        <w:jc w:val="both"/>
        <w:rPr>
          <w:rFonts w:eastAsia="Arial Narrow"/>
          <w:bCs/>
        </w:rPr>
      </w:pPr>
    </w:p>
    <w:p w14:paraId="170EA5EA" w14:textId="77777777" w:rsidR="00A00333" w:rsidRPr="00786989" w:rsidRDefault="00A00333" w:rsidP="00786989">
      <w:pPr>
        <w:pStyle w:val="Prrafodelista"/>
        <w:spacing w:after="240" w:line="480" w:lineRule="auto"/>
        <w:ind w:left="1146"/>
        <w:jc w:val="both"/>
        <w:rPr>
          <w:rFonts w:eastAsia="Arial Narrow"/>
          <w:bCs/>
        </w:rPr>
      </w:pPr>
    </w:p>
    <w:p w14:paraId="20A525C3" w14:textId="02147DEF" w:rsidR="00AA1B19" w:rsidRPr="00786989" w:rsidRDefault="00AA1B19" w:rsidP="00786989">
      <w:pPr>
        <w:pStyle w:val="Prrafodelista"/>
        <w:numPr>
          <w:ilvl w:val="3"/>
          <w:numId w:val="4"/>
        </w:numPr>
        <w:spacing w:after="240" w:line="480" w:lineRule="auto"/>
        <w:jc w:val="both"/>
        <w:rPr>
          <w:rFonts w:eastAsia="Arial Narrow"/>
          <w:b/>
        </w:rPr>
      </w:pPr>
      <w:r w:rsidRPr="00786989">
        <w:rPr>
          <w:rFonts w:eastAsia="Arial Narrow"/>
          <w:b/>
        </w:rPr>
        <w:t xml:space="preserve"> Sustitución con sensores inteligentes para la seguridad en Barrick Gold Barrick </w:t>
      </w:r>
    </w:p>
    <w:p w14:paraId="5B903B82" w14:textId="6860F6FA" w:rsidR="00AA1B19" w:rsidRPr="00C71AA9" w:rsidRDefault="00AA1B19" w:rsidP="00C71AA9">
      <w:pPr>
        <w:pStyle w:val="Prrafodelista"/>
        <w:spacing w:after="240" w:line="480" w:lineRule="auto"/>
        <w:jc w:val="both"/>
        <w:rPr>
          <w:rFonts w:eastAsia="Arial Narrow"/>
          <w:bCs/>
        </w:rPr>
      </w:pPr>
      <w:r w:rsidRPr="00786989">
        <w:rPr>
          <w:rFonts w:eastAsia="Arial Narrow"/>
          <w:bCs/>
        </w:rPr>
        <w:t xml:space="preserve">Gold ha implementado sensores inteligentes dentro de su operación minera para controlar la situación del entorno y las máquinas en tiempo real. Gracias a la incorporación de esta tecnología se han detectado niveles peligrosos de gases y condiciones de inestabilidad en </w:t>
      </w:r>
      <w:proofErr w:type="gramStart"/>
      <w:r w:rsidRPr="00786989">
        <w:rPr>
          <w:rFonts w:eastAsia="Arial Narrow"/>
          <w:bCs/>
        </w:rPr>
        <w:t>túneles subterráneos</w:t>
      </w:r>
      <w:proofErr w:type="gramEnd"/>
      <w:r w:rsidRPr="00786989">
        <w:rPr>
          <w:rFonts w:eastAsia="Arial Narrow"/>
          <w:bCs/>
        </w:rPr>
        <w:t>, facilitando la ejecución de acciones preventivas. Esto ha permitido a los trabajadores estar menos expuestos a situaciones de riesgo y mejorar la respuesta a incidentes (62).</w:t>
      </w:r>
    </w:p>
    <w:p w14:paraId="4747E46F" w14:textId="34A74F34" w:rsidR="00AA1B19" w:rsidRPr="00786989" w:rsidRDefault="00AA1B19" w:rsidP="00786989">
      <w:pPr>
        <w:pStyle w:val="Prrafodelista"/>
        <w:numPr>
          <w:ilvl w:val="3"/>
          <w:numId w:val="4"/>
        </w:numPr>
        <w:spacing w:after="240" w:line="480" w:lineRule="auto"/>
        <w:jc w:val="both"/>
        <w:rPr>
          <w:rFonts w:eastAsia="Arial Narrow"/>
          <w:b/>
        </w:rPr>
      </w:pPr>
      <w:r w:rsidRPr="00786989">
        <w:rPr>
          <w:rFonts w:eastAsia="Arial Narrow"/>
          <w:b/>
        </w:rPr>
        <w:t xml:space="preserve"> Uso de drones para la inspección de áreas de riesgo en </w:t>
      </w:r>
      <w:proofErr w:type="spellStart"/>
      <w:r w:rsidRPr="00786989">
        <w:rPr>
          <w:rFonts w:eastAsia="Arial Narrow"/>
          <w:b/>
        </w:rPr>
        <w:t>Newmont</w:t>
      </w:r>
      <w:proofErr w:type="spellEnd"/>
      <w:r w:rsidRPr="00786989">
        <w:rPr>
          <w:rFonts w:eastAsia="Arial Narrow"/>
          <w:b/>
        </w:rPr>
        <w:t xml:space="preserve"> </w:t>
      </w:r>
      <w:proofErr w:type="spellStart"/>
      <w:r w:rsidRPr="00786989">
        <w:rPr>
          <w:rFonts w:eastAsia="Arial Narrow"/>
          <w:b/>
        </w:rPr>
        <w:t>Mining</w:t>
      </w:r>
      <w:proofErr w:type="spellEnd"/>
    </w:p>
    <w:p w14:paraId="7D6FBBFC" w14:textId="6AEFB76C" w:rsidR="00AA1B19" w:rsidRPr="00C71AA9" w:rsidRDefault="00AA1B19" w:rsidP="00C71AA9">
      <w:pPr>
        <w:pStyle w:val="Prrafodelista"/>
        <w:spacing w:after="240" w:line="480" w:lineRule="auto"/>
        <w:jc w:val="both"/>
        <w:rPr>
          <w:rFonts w:eastAsia="Arial Narrow"/>
          <w:bCs/>
        </w:rPr>
      </w:pPr>
      <w:proofErr w:type="spellStart"/>
      <w:r w:rsidRPr="00786989">
        <w:rPr>
          <w:rFonts w:eastAsia="Arial Narrow"/>
          <w:bCs/>
        </w:rPr>
        <w:t>Newmont</w:t>
      </w:r>
      <w:proofErr w:type="spellEnd"/>
      <w:r w:rsidRPr="00786989">
        <w:rPr>
          <w:rFonts w:eastAsia="Arial Narrow"/>
          <w:bCs/>
        </w:rPr>
        <w:t xml:space="preserve"> </w:t>
      </w:r>
      <w:proofErr w:type="spellStart"/>
      <w:r w:rsidRPr="00786989">
        <w:rPr>
          <w:rFonts w:eastAsia="Arial Narrow"/>
          <w:bCs/>
        </w:rPr>
        <w:t>Mining</w:t>
      </w:r>
      <w:proofErr w:type="spellEnd"/>
      <w:r w:rsidRPr="00786989">
        <w:rPr>
          <w:rFonts w:eastAsia="Arial Narrow"/>
          <w:bCs/>
        </w:rPr>
        <w:t xml:space="preserve"> ha desarrollado drones con cámara de alta resolución y sensores térmicos para inspeccionar áreas de difícil acceso y alta peligrosidad de las minas. La adopción de esta solución ha dado lugar a tener menos necesidad de que los trabajadores realicen la inspección manualmente en entornos peligrosos, minimizando la exposición a incidentes. Más aún, los datos pasan a ser analizados de forma precisa y se evalúa el estado de las infraestructuras para prevenir fallas estructurales (62).</w:t>
      </w:r>
    </w:p>
    <w:p w14:paraId="428BAF87" w14:textId="30A1C001" w:rsidR="00AA1B19" w:rsidRPr="00786989" w:rsidRDefault="00AA1B19" w:rsidP="00786989">
      <w:pPr>
        <w:pStyle w:val="Prrafodelista"/>
        <w:numPr>
          <w:ilvl w:val="3"/>
          <w:numId w:val="4"/>
        </w:numPr>
        <w:spacing w:after="240" w:line="480" w:lineRule="auto"/>
        <w:jc w:val="both"/>
        <w:rPr>
          <w:rFonts w:eastAsia="Arial Narrow"/>
          <w:b/>
        </w:rPr>
      </w:pPr>
      <w:r w:rsidRPr="00786989">
        <w:rPr>
          <w:rFonts w:eastAsia="Arial Narrow"/>
          <w:b/>
        </w:rPr>
        <w:t xml:space="preserve"> Digitalización de reportes de incidentes en Antamina</w:t>
      </w:r>
    </w:p>
    <w:p w14:paraId="4FE7DC53" w14:textId="095CABF0" w:rsidR="00AA1B19" w:rsidRPr="00C71AA9" w:rsidRDefault="00AA1B19" w:rsidP="00C71AA9">
      <w:pPr>
        <w:pStyle w:val="Prrafodelista"/>
        <w:spacing w:after="240" w:line="480" w:lineRule="auto"/>
        <w:jc w:val="both"/>
        <w:rPr>
          <w:rFonts w:eastAsia="Arial Narrow"/>
          <w:bCs/>
        </w:rPr>
      </w:pPr>
      <w:r w:rsidRPr="00786989">
        <w:rPr>
          <w:rFonts w:eastAsia="Arial Narrow"/>
          <w:bCs/>
        </w:rPr>
        <w:t xml:space="preserve">Antamina ha desarrollado una plataforma digital para la generación de reportes de incidentes y condiciones inseguras. Antes de adoptar esta solución, se generaron reportes manualmente, lo que causaba demora en la </w:t>
      </w:r>
      <w:r w:rsidRPr="00786989">
        <w:rPr>
          <w:rFonts w:eastAsia="Arial Narrow"/>
          <w:bCs/>
        </w:rPr>
        <w:lastRenderedPageBreak/>
        <w:t>toma de decisiones. Con la digitalización la empresa ha podido mejorar la recolección de datos, la eficacia en la respuesta ante incidentes se ha visto beneficiada y la velocidad de respuesta se ha acelerado (63).</w:t>
      </w:r>
    </w:p>
    <w:p w14:paraId="0CFC40A2" w14:textId="06BF5077" w:rsidR="00AA1B19" w:rsidRPr="00786989" w:rsidRDefault="00AA1B19" w:rsidP="00786989">
      <w:pPr>
        <w:pStyle w:val="Prrafodelista"/>
        <w:numPr>
          <w:ilvl w:val="3"/>
          <w:numId w:val="4"/>
        </w:numPr>
        <w:spacing w:after="240" w:line="480" w:lineRule="auto"/>
        <w:jc w:val="both"/>
        <w:rPr>
          <w:rFonts w:eastAsia="Arial Narrow"/>
          <w:b/>
        </w:rPr>
      </w:pPr>
      <w:r w:rsidRPr="00786989">
        <w:rPr>
          <w:rFonts w:eastAsia="Arial Narrow"/>
          <w:b/>
        </w:rPr>
        <w:t xml:space="preserve"> Realidad Virtual para la capacitación en seguridad en Codelco</w:t>
      </w:r>
    </w:p>
    <w:p w14:paraId="254833C8" w14:textId="433CD9D9" w:rsidR="00AA1B19" w:rsidRPr="00C71AA9" w:rsidRDefault="00AA1B19" w:rsidP="00C71AA9">
      <w:pPr>
        <w:pStyle w:val="Prrafodelista"/>
        <w:spacing w:after="240" w:line="480" w:lineRule="auto"/>
        <w:jc w:val="both"/>
        <w:rPr>
          <w:rFonts w:eastAsia="Arial Narrow"/>
          <w:bCs/>
        </w:rPr>
      </w:pPr>
      <w:r w:rsidRPr="00786989">
        <w:rPr>
          <w:rFonts w:eastAsia="Arial Narrow"/>
          <w:bCs/>
        </w:rPr>
        <w:t>Codelco ha puesto en marcha programas de realidad virtual para formar a su personal en protocolos de seguridad y respuesta ante emergencias. A través de simulaciones inmersivas, pueden vivir peligros en un entorno controlado, mejorando su preparación y capacidad de reacción. Esto ha conllevado una reducción de los accidentes a raíz de equivocaciones humanas y una mayor toma de conciencia de la importancia de las normas de seguridad (63).</w:t>
      </w:r>
    </w:p>
    <w:p w14:paraId="5DF7365A" w14:textId="33296CC2" w:rsidR="00AA1B19" w:rsidRPr="00786989" w:rsidRDefault="00AA1B19" w:rsidP="00786989">
      <w:pPr>
        <w:pStyle w:val="Prrafodelista"/>
        <w:numPr>
          <w:ilvl w:val="3"/>
          <w:numId w:val="4"/>
        </w:numPr>
        <w:spacing w:after="240" w:line="480" w:lineRule="auto"/>
        <w:jc w:val="both"/>
        <w:rPr>
          <w:rFonts w:eastAsia="Arial Narrow"/>
          <w:b/>
        </w:rPr>
      </w:pPr>
      <w:r w:rsidRPr="00786989">
        <w:rPr>
          <w:rFonts w:eastAsia="Arial Narrow"/>
          <w:b/>
        </w:rPr>
        <w:t xml:space="preserve"> Aplicaciones móviles para el monitoreo de seguridad en </w:t>
      </w:r>
      <w:proofErr w:type="spellStart"/>
      <w:r w:rsidRPr="00786989">
        <w:rPr>
          <w:rFonts w:eastAsia="Arial Narrow"/>
          <w:b/>
        </w:rPr>
        <w:t>AngloGold</w:t>
      </w:r>
      <w:proofErr w:type="spellEnd"/>
      <w:r w:rsidRPr="00786989">
        <w:rPr>
          <w:rFonts w:eastAsia="Arial Narrow"/>
          <w:b/>
        </w:rPr>
        <w:t xml:space="preserve"> Ashanti</w:t>
      </w:r>
    </w:p>
    <w:p w14:paraId="16CB43FC" w14:textId="107E3480" w:rsidR="00AA1B19" w:rsidRPr="00C71AA9" w:rsidRDefault="00AA1B19" w:rsidP="00C71AA9">
      <w:pPr>
        <w:pStyle w:val="Prrafodelista"/>
        <w:spacing w:after="240" w:line="480" w:lineRule="auto"/>
        <w:jc w:val="both"/>
        <w:rPr>
          <w:rFonts w:eastAsia="Arial Narrow"/>
          <w:bCs/>
        </w:rPr>
      </w:pPr>
      <w:proofErr w:type="spellStart"/>
      <w:r w:rsidRPr="00786989">
        <w:rPr>
          <w:rFonts w:eastAsia="Arial Narrow"/>
          <w:bCs/>
        </w:rPr>
        <w:t>AngloGold</w:t>
      </w:r>
      <w:proofErr w:type="spellEnd"/>
      <w:r w:rsidRPr="00786989">
        <w:rPr>
          <w:rFonts w:eastAsia="Arial Narrow"/>
          <w:bCs/>
        </w:rPr>
        <w:t xml:space="preserve"> Ashanti ha puesto en marcha aplicaciones móviles que permiten a los trabajadores reportar las condiciones peligrosas en tiempo real. Estas aplicaciones facilitan la comunicación entre empleados y supervisores, lo que permite responder rápidamente frente a cualquier amenaza a la seguridad. Y el análisis de los datos recogidos a través de la aplicación ha permitido identificar patrones de riesgo, de modo que las estrategias de mitigación se puedan implementar de forma más eficaz (63).</w:t>
      </w:r>
    </w:p>
    <w:p w14:paraId="0EFBE867" w14:textId="71B73FE1" w:rsidR="00AA1B19" w:rsidRPr="00786989" w:rsidRDefault="00AA1B19" w:rsidP="00786989">
      <w:pPr>
        <w:pStyle w:val="Prrafodelista"/>
        <w:numPr>
          <w:ilvl w:val="3"/>
          <w:numId w:val="4"/>
        </w:numPr>
        <w:spacing w:after="240" w:line="480" w:lineRule="auto"/>
        <w:jc w:val="both"/>
        <w:rPr>
          <w:rFonts w:eastAsia="Arial Narrow"/>
          <w:b/>
        </w:rPr>
      </w:pPr>
      <w:r w:rsidRPr="00786989">
        <w:rPr>
          <w:rFonts w:eastAsia="Arial Narrow"/>
          <w:b/>
        </w:rPr>
        <w:t xml:space="preserve"> Inteligencia Artificial en la predicción de accidentes en Vale</w:t>
      </w:r>
    </w:p>
    <w:p w14:paraId="74228611" w14:textId="046215BF" w:rsidR="009775C1" w:rsidRPr="00C71AA9" w:rsidRDefault="00AA1B19" w:rsidP="00C71AA9">
      <w:pPr>
        <w:pStyle w:val="Prrafodelista"/>
        <w:spacing w:after="240" w:line="480" w:lineRule="auto"/>
        <w:jc w:val="both"/>
        <w:rPr>
          <w:rFonts w:eastAsia="Arial Narrow"/>
          <w:bCs/>
        </w:rPr>
      </w:pPr>
      <w:r w:rsidRPr="00786989">
        <w:rPr>
          <w:rFonts w:eastAsia="Arial Narrow"/>
          <w:bCs/>
        </w:rPr>
        <w:t xml:space="preserve">Vale ha incorporado inteligencia artificial a sus procesos de gestión de la seguridad, mediante el análisis de datos históricos y de variables ambientales, para predecir que ocurran accidentes. Los algoritmos de </w:t>
      </w:r>
      <w:r w:rsidRPr="00786989">
        <w:rPr>
          <w:rFonts w:eastAsia="Arial Narrow"/>
          <w:bCs/>
        </w:rPr>
        <w:lastRenderedPageBreak/>
        <w:t>aprendizaje automático localizan factores de riesgo y alertas preventivas, que permiten implementar acciones correctivas antes de que se produzca un incidente. Esta acción ha reducido considerablemente el número de accidentes y ha mejorado la cultura de seguridad de la organización (60).</w:t>
      </w:r>
    </w:p>
    <w:p w14:paraId="75EF5718" w14:textId="55A2738B" w:rsidR="00AA1B19" w:rsidRPr="00786989" w:rsidRDefault="00AA1B19" w:rsidP="00786989">
      <w:pPr>
        <w:pStyle w:val="Prrafodelista"/>
        <w:numPr>
          <w:ilvl w:val="3"/>
          <w:numId w:val="4"/>
        </w:numPr>
        <w:spacing w:after="240" w:line="480" w:lineRule="auto"/>
        <w:jc w:val="both"/>
        <w:rPr>
          <w:rFonts w:eastAsia="Arial Narrow"/>
          <w:b/>
        </w:rPr>
      </w:pPr>
      <w:r w:rsidRPr="00786989">
        <w:rPr>
          <w:rFonts w:eastAsia="Arial Narrow"/>
          <w:b/>
        </w:rPr>
        <w:t xml:space="preserve"> Uso de exoesqueletos para reducir lesiones en Freeport-McMoRan</w:t>
      </w:r>
    </w:p>
    <w:p w14:paraId="1CB6ED6E" w14:textId="2BF8ED96" w:rsidR="00AA1B19" w:rsidRPr="00C71AA9" w:rsidRDefault="00AA1B19" w:rsidP="00C71AA9">
      <w:pPr>
        <w:pStyle w:val="Prrafodelista"/>
        <w:spacing w:after="240" w:line="480" w:lineRule="auto"/>
        <w:jc w:val="both"/>
        <w:rPr>
          <w:rFonts w:eastAsia="Arial Narrow"/>
          <w:bCs/>
        </w:rPr>
      </w:pPr>
      <w:r w:rsidRPr="00786989">
        <w:rPr>
          <w:rFonts w:eastAsia="Arial Narrow"/>
          <w:bCs/>
        </w:rPr>
        <w:t>Freeport-McMoRan ha incorporado exoesqueletos para reducir la carga de los trabajadores y prevenir lesiones musculo esqueléticas. Se trata de dispositivos de apoyo ergonómico, que permiten disminuir la fatiga y el riesgo de accidentes vinculados a tareas repetitivas o de alto esfuerzo. La introducción de exoesqueletos ha mejorado la productividad de los empleados y su bienestar, a la vez que ha reducido los días por absentismo laboral por lesiones (60).</w:t>
      </w:r>
    </w:p>
    <w:p w14:paraId="30BF6177" w14:textId="285FB8C8" w:rsidR="00AA1B19" w:rsidRPr="00786989" w:rsidRDefault="00AA1B19" w:rsidP="00786989">
      <w:pPr>
        <w:pStyle w:val="Prrafodelista"/>
        <w:numPr>
          <w:ilvl w:val="1"/>
          <w:numId w:val="4"/>
        </w:numPr>
        <w:spacing w:after="240" w:line="480" w:lineRule="auto"/>
        <w:jc w:val="both"/>
        <w:rPr>
          <w:rFonts w:eastAsia="Arial Narrow"/>
          <w:b/>
        </w:rPr>
      </w:pPr>
      <w:r w:rsidRPr="00786989">
        <w:rPr>
          <w:rFonts w:eastAsia="Arial Narrow"/>
          <w:b/>
        </w:rPr>
        <w:t xml:space="preserve"> Conclusión.</w:t>
      </w:r>
    </w:p>
    <w:p w14:paraId="390AD72A" w14:textId="77777777" w:rsidR="00AA1B19" w:rsidRPr="00786989" w:rsidRDefault="00AA1B19" w:rsidP="00786989">
      <w:pPr>
        <w:pStyle w:val="Prrafodelista"/>
        <w:spacing w:after="240" w:line="480" w:lineRule="auto"/>
        <w:ind w:left="644"/>
        <w:jc w:val="both"/>
        <w:rPr>
          <w:rFonts w:eastAsia="Arial Narrow"/>
          <w:bCs/>
        </w:rPr>
      </w:pPr>
      <w:r w:rsidRPr="00786989">
        <w:rPr>
          <w:rFonts w:eastAsia="Arial Narrow"/>
          <w:bCs/>
        </w:rPr>
        <w:t xml:space="preserve">La optimización de datos en el Sistema de Gestión de la Seguridad y Salud en el Trabajo (SG-SST) a través de herramientas tecnológicas es esencial para incrementar la seguridad y la eficiencia en empresas del mantenimiento predictivo del sector minero. La utilización del Big Data, del </w:t>
      </w:r>
      <w:proofErr w:type="spellStart"/>
      <w:r w:rsidRPr="00786989">
        <w:rPr>
          <w:rFonts w:eastAsia="Arial Narrow"/>
          <w:bCs/>
        </w:rPr>
        <w:t>IoT</w:t>
      </w:r>
      <w:proofErr w:type="spellEnd"/>
      <w:r w:rsidRPr="00786989">
        <w:rPr>
          <w:rFonts w:eastAsia="Arial Narrow"/>
          <w:bCs/>
        </w:rPr>
        <w:t xml:space="preserve">, de la inteligencia artificial, de la gestión en </w:t>
      </w:r>
      <w:proofErr w:type="spellStart"/>
      <w:r w:rsidRPr="00786989">
        <w:rPr>
          <w:rFonts w:eastAsia="Arial Narrow"/>
          <w:bCs/>
        </w:rPr>
        <w:t>cloud</w:t>
      </w:r>
      <w:proofErr w:type="spellEnd"/>
      <w:r w:rsidRPr="00786989">
        <w:rPr>
          <w:rFonts w:eastAsia="Arial Narrow"/>
          <w:bCs/>
        </w:rPr>
        <w:t xml:space="preserve"> </w:t>
      </w:r>
      <w:proofErr w:type="spellStart"/>
      <w:r w:rsidRPr="00786989">
        <w:rPr>
          <w:rFonts w:eastAsia="Arial Narrow"/>
          <w:bCs/>
        </w:rPr>
        <w:t>computing</w:t>
      </w:r>
      <w:proofErr w:type="spellEnd"/>
      <w:r w:rsidRPr="00786989">
        <w:rPr>
          <w:rFonts w:eastAsia="Arial Narrow"/>
          <w:bCs/>
        </w:rPr>
        <w:t xml:space="preserve"> y de software especializado mejora la gestión de la seguridad sustentada en los datos obtenidos de forma continua.</w:t>
      </w:r>
    </w:p>
    <w:p w14:paraId="6FED444A" w14:textId="77777777" w:rsidR="00AA1B19" w:rsidRPr="00786989" w:rsidRDefault="00AA1B19" w:rsidP="00786989">
      <w:pPr>
        <w:pStyle w:val="Prrafodelista"/>
        <w:spacing w:after="240" w:line="480" w:lineRule="auto"/>
        <w:ind w:left="644"/>
        <w:jc w:val="both"/>
        <w:rPr>
          <w:rFonts w:eastAsia="Arial Narrow"/>
          <w:bCs/>
        </w:rPr>
      </w:pPr>
      <w:r w:rsidRPr="00786989">
        <w:rPr>
          <w:rFonts w:eastAsia="Arial Narrow"/>
          <w:bCs/>
        </w:rPr>
        <w:t xml:space="preserve">La evolución de las tecnologías aplicadas a la aplicación del SG-SST ha derivado en un impacto positivo en la seguridad laboral y en la sostenibilidad de las operaciones del sector minero. Cuando las empresas comienzan a utilizar soluciones digitales de gran alcance, se observa cómo la tasa de </w:t>
      </w:r>
      <w:r w:rsidRPr="00786989">
        <w:rPr>
          <w:rFonts w:eastAsia="Arial Narrow"/>
          <w:bCs/>
        </w:rPr>
        <w:lastRenderedPageBreak/>
        <w:t>incidentes laborales se reduce de forma exponencial y, por lo tanto, la salud laboral de los trabajadores mejora, y el mismo tiempo, se aumenta la productividad y se disminuyen los costos relacionados con la atención de accidentes.</w:t>
      </w:r>
    </w:p>
    <w:p w14:paraId="7C61C982" w14:textId="77777777" w:rsidR="00AA1B19" w:rsidRPr="00786989" w:rsidRDefault="00AA1B19" w:rsidP="00786989">
      <w:pPr>
        <w:pStyle w:val="Prrafodelista"/>
        <w:spacing w:after="240" w:line="480" w:lineRule="auto"/>
        <w:ind w:left="644"/>
        <w:jc w:val="both"/>
        <w:rPr>
          <w:rFonts w:eastAsia="Arial Narrow"/>
          <w:bCs/>
        </w:rPr>
      </w:pPr>
      <w:r w:rsidRPr="00786989">
        <w:rPr>
          <w:rFonts w:eastAsia="Arial Narrow"/>
          <w:bCs/>
        </w:rPr>
        <w:t xml:space="preserve">Uno de los principales atributos de la digitalización del SG-SST es la posibilidad de tomar decisiones basadas en el cumplimiento de los análisis de datos en tiempo real; al igual que el hecho de anticiparse a los riesgos potenciales y poder actuar de forma proactiva en la aplicación de la seguridad. Por otra parte, la combinación de IA y Machine </w:t>
      </w:r>
      <w:proofErr w:type="spellStart"/>
      <w:r w:rsidRPr="00786989">
        <w:rPr>
          <w:rFonts w:eastAsia="Arial Narrow"/>
          <w:bCs/>
        </w:rPr>
        <w:t>Learning</w:t>
      </w:r>
      <w:proofErr w:type="spellEnd"/>
      <w:r w:rsidRPr="00786989">
        <w:rPr>
          <w:rFonts w:eastAsia="Arial Narrow"/>
          <w:bCs/>
        </w:rPr>
        <w:t xml:space="preserve"> en la predicción de accidentes y fallas de los equipos es muy efectiva y permite que las empresas puedan ir optimizando sus protocolos de seguridad de forma continua.</w:t>
      </w:r>
    </w:p>
    <w:p w14:paraId="4E7C7F87" w14:textId="77777777" w:rsidR="00AA1B19" w:rsidRPr="00786989" w:rsidRDefault="00AA1B19" w:rsidP="00786989">
      <w:pPr>
        <w:pStyle w:val="Prrafodelista"/>
        <w:spacing w:after="240" w:line="480" w:lineRule="auto"/>
        <w:ind w:left="644"/>
        <w:jc w:val="both"/>
        <w:rPr>
          <w:rFonts w:eastAsia="Arial Narrow"/>
          <w:bCs/>
        </w:rPr>
      </w:pPr>
      <w:r w:rsidRPr="00786989">
        <w:rPr>
          <w:rFonts w:eastAsia="Arial Narrow"/>
          <w:bCs/>
        </w:rPr>
        <w:t>No obstante, a pesar de los avances tecnológicos, continúan existiendo retos en el uso de las herramientas mencionadas. Uno de los obstáculos a superar es la resistencia al cambio de las organizaciones, teniendo en cuenta que algunos de los/as trabajadores/as pueden ver la digitalización como una amenaza a su trabajo. Para afrontar este desafío, será relevante llevar a cabo una inversión en sensibilización y formación, dado que la tecnología se asimile como una colaboradora en la mejora de las condiciones laborales.</w:t>
      </w:r>
    </w:p>
    <w:p w14:paraId="19354F43" w14:textId="77777777" w:rsidR="00AA1B19" w:rsidRPr="00786989" w:rsidRDefault="00AA1B19" w:rsidP="00786989">
      <w:pPr>
        <w:pStyle w:val="Prrafodelista"/>
        <w:spacing w:after="240" w:line="480" w:lineRule="auto"/>
        <w:ind w:left="644"/>
        <w:jc w:val="both"/>
        <w:rPr>
          <w:rFonts w:eastAsia="Arial Narrow"/>
          <w:bCs/>
        </w:rPr>
      </w:pPr>
      <w:proofErr w:type="gramStart"/>
      <w:r w:rsidRPr="00786989">
        <w:rPr>
          <w:rFonts w:eastAsia="Arial Narrow"/>
          <w:bCs/>
        </w:rPr>
        <w:t>Un segundo reto a tener presente</w:t>
      </w:r>
      <w:proofErr w:type="gramEnd"/>
      <w:r w:rsidRPr="00786989">
        <w:rPr>
          <w:rFonts w:eastAsia="Arial Narrow"/>
          <w:bCs/>
        </w:rPr>
        <w:t xml:space="preserve"> es el desembolso inicial que la adopción de una tecnología avanzada conlleva. A largo plazo, los beneficios van a superar los costes, pero muchas empresas pueden ver dificultades financieras para implementar sistemas de control inteligente, análisis de Big Data e IA. En este sentido, es importante que las administraciones y las entidades </w:t>
      </w:r>
      <w:r w:rsidRPr="00786989">
        <w:rPr>
          <w:rFonts w:eastAsia="Arial Narrow"/>
          <w:bCs/>
        </w:rPr>
        <w:lastRenderedPageBreak/>
        <w:t>reguladoras promuevan incentivos para la modernización del SG-SST del sector minero.</w:t>
      </w:r>
    </w:p>
    <w:p w14:paraId="2D2E826D" w14:textId="77777777" w:rsidR="00AA1B19" w:rsidRPr="00786989" w:rsidRDefault="00AA1B19" w:rsidP="00786989">
      <w:pPr>
        <w:pStyle w:val="Prrafodelista"/>
        <w:spacing w:after="240" w:line="480" w:lineRule="auto"/>
        <w:ind w:left="644"/>
        <w:jc w:val="both"/>
        <w:rPr>
          <w:rFonts w:eastAsia="Arial Narrow"/>
          <w:bCs/>
        </w:rPr>
      </w:pPr>
      <w:r w:rsidRPr="00786989">
        <w:rPr>
          <w:rFonts w:eastAsia="Arial Narrow"/>
          <w:bCs/>
        </w:rPr>
        <w:t xml:space="preserve">Conforme las empresas siguen su proceso de transformación digital, el futuro del SG-SST de la minería va hacia un contexto cada vez más automatizado e interconectado. La combinación de las tecnologías que aparecen, como por ejemplo el </w:t>
      </w:r>
      <w:proofErr w:type="spellStart"/>
      <w:r w:rsidRPr="00786989">
        <w:rPr>
          <w:rFonts w:eastAsia="Arial Narrow"/>
          <w:bCs/>
        </w:rPr>
        <w:t>IoT</w:t>
      </w:r>
      <w:proofErr w:type="spellEnd"/>
      <w:r w:rsidRPr="00786989">
        <w:rPr>
          <w:rFonts w:eastAsia="Arial Narrow"/>
          <w:bCs/>
        </w:rPr>
        <w:t xml:space="preserve">, la realidad aumentada o el </w:t>
      </w:r>
      <w:proofErr w:type="spellStart"/>
      <w:r w:rsidRPr="00786989">
        <w:rPr>
          <w:rFonts w:eastAsia="Arial Narrow"/>
          <w:bCs/>
        </w:rPr>
        <w:t>cloud</w:t>
      </w:r>
      <w:proofErr w:type="spellEnd"/>
      <w:r w:rsidRPr="00786989">
        <w:rPr>
          <w:rFonts w:eastAsia="Arial Narrow"/>
          <w:bCs/>
        </w:rPr>
        <w:t xml:space="preserve"> </w:t>
      </w:r>
      <w:proofErr w:type="spellStart"/>
      <w:r w:rsidRPr="00786989">
        <w:rPr>
          <w:rFonts w:eastAsia="Arial Narrow"/>
          <w:bCs/>
        </w:rPr>
        <w:t>computing</w:t>
      </w:r>
      <w:proofErr w:type="spellEnd"/>
      <w:r w:rsidRPr="00786989">
        <w:rPr>
          <w:rFonts w:eastAsia="Arial Narrow"/>
          <w:bCs/>
        </w:rPr>
        <w:t>, va a permitir alcanzar niveles de seguridad y eficiencia operativa que fortalezcan un modelo de gestión de alta precisión basado en datos.</w:t>
      </w:r>
    </w:p>
    <w:p w14:paraId="6C4E5534" w14:textId="77777777" w:rsidR="00AA1B19" w:rsidRPr="00786989" w:rsidRDefault="00AA1B19" w:rsidP="00786989">
      <w:pPr>
        <w:pStyle w:val="Prrafodelista"/>
        <w:spacing w:after="240" w:line="480" w:lineRule="auto"/>
        <w:ind w:left="644"/>
        <w:jc w:val="both"/>
        <w:rPr>
          <w:rFonts w:eastAsia="Arial Narrow"/>
          <w:bCs/>
        </w:rPr>
      </w:pPr>
      <w:r w:rsidRPr="00786989">
        <w:rPr>
          <w:rFonts w:eastAsia="Arial Narrow"/>
          <w:bCs/>
        </w:rPr>
        <w:t>Para terminar, la optimización de los datos a través de las herramientas tecnológicas es un medio fundamental para poder reforzar la seguridad en el trabajo del sector minero. Las adopciones de estas herramientas no solo aseguran la ayuda al trabajador, sino que incrementan la competitividad a la vez que promueven un ambiente laboral seguro, eficiente y sostenible en el tiempo.</w:t>
      </w:r>
    </w:p>
    <w:p w14:paraId="7F7B9BAC" w14:textId="77777777" w:rsidR="00504248" w:rsidRPr="00786989" w:rsidRDefault="00504248" w:rsidP="00786989">
      <w:pPr>
        <w:pStyle w:val="Prrafodelista"/>
        <w:pBdr>
          <w:top w:val="nil"/>
          <w:left w:val="nil"/>
          <w:bottom w:val="nil"/>
          <w:right w:val="nil"/>
          <w:between w:val="nil"/>
        </w:pBdr>
        <w:spacing w:after="240" w:line="480" w:lineRule="auto"/>
        <w:ind w:left="360"/>
        <w:jc w:val="both"/>
        <w:rPr>
          <w:bCs/>
        </w:rPr>
      </w:pPr>
    </w:p>
    <w:p w14:paraId="5D0C9F31" w14:textId="38242065" w:rsidR="00504248" w:rsidRPr="00786989" w:rsidRDefault="00504248" w:rsidP="00786989">
      <w:pPr>
        <w:spacing w:after="240" w:line="480" w:lineRule="auto"/>
        <w:jc w:val="both"/>
      </w:pPr>
      <w:r w:rsidRPr="00786989">
        <w:br w:type="page"/>
      </w:r>
    </w:p>
    <w:p w14:paraId="383F5122" w14:textId="4733F1E5" w:rsidR="00504248" w:rsidRPr="00C71AA9" w:rsidRDefault="00504248" w:rsidP="00C71AA9">
      <w:pPr>
        <w:pStyle w:val="Ttulo1"/>
        <w:numPr>
          <w:ilvl w:val="0"/>
          <w:numId w:val="4"/>
        </w:numPr>
        <w:spacing w:before="0" w:after="240" w:line="480" w:lineRule="auto"/>
        <w:jc w:val="both"/>
        <w:rPr>
          <w:rFonts w:eastAsia="Arial Narrow" w:cs="Times New Roman"/>
          <w:szCs w:val="24"/>
        </w:rPr>
      </w:pPr>
      <w:bookmarkStart w:id="8" w:name="_Toc192866222"/>
      <w:r w:rsidRPr="00786989">
        <w:rPr>
          <w:rFonts w:eastAsia="Arial Narrow" w:cs="Times New Roman"/>
          <w:szCs w:val="24"/>
        </w:rPr>
        <w:lastRenderedPageBreak/>
        <w:t>CAPITULO III: Herramientas digitales que aplican para la optimización de datos de un sistema de gestión de seguridad</w:t>
      </w:r>
      <w:bookmarkStart w:id="9" w:name="_Hlk180860188"/>
      <w:r w:rsidRPr="00786989">
        <w:rPr>
          <w:rFonts w:eastAsia="Arial Narrow" w:cs="Times New Roman"/>
          <w:szCs w:val="24"/>
        </w:rPr>
        <w:t>.</w:t>
      </w:r>
      <w:bookmarkEnd w:id="8"/>
    </w:p>
    <w:p w14:paraId="22C60E53" w14:textId="278F33AE" w:rsidR="00A00333" w:rsidRPr="00786989" w:rsidRDefault="00A00333" w:rsidP="00786989">
      <w:pPr>
        <w:pStyle w:val="Prrafodelista"/>
        <w:numPr>
          <w:ilvl w:val="1"/>
          <w:numId w:val="4"/>
        </w:numPr>
        <w:spacing w:after="240" w:line="480" w:lineRule="auto"/>
        <w:ind w:left="709" w:hanging="425"/>
        <w:jc w:val="both"/>
        <w:rPr>
          <w:rFonts w:eastAsia="Arial Narrow"/>
          <w:b/>
        </w:rPr>
      </w:pPr>
      <w:r w:rsidRPr="00786989">
        <w:rPr>
          <w:rFonts w:eastAsia="Arial Narrow"/>
          <w:b/>
        </w:rPr>
        <w:t xml:space="preserve"> Introducción</w:t>
      </w:r>
    </w:p>
    <w:p w14:paraId="2320543B" w14:textId="77777777" w:rsidR="00A00333" w:rsidRPr="00786989" w:rsidRDefault="00A00333" w:rsidP="00786989">
      <w:pPr>
        <w:pStyle w:val="Prrafodelista"/>
        <w:spacing w:after="240" w:line="480" w:lineRule="auto"/>
        <w:ind w:left="709"/>
        <w:jc w:val="both"/>
        <w:rPr>
          <w:rFonts w:eastAsia="Arial Narrow"/>
          <w:bCs/>
        </w:rPr>
      </w:pPr>
      <w:r w:rsidRPr="00786989">
        <w:rPr>
          <w:rFonts w:eastAsia="Arial Narrow"/>
          <w:bCs/>
        </w:rPr>
        <w:t>La gestión de la seguridad y salud en el trabajo (SST) en el ámbito minero se muestra como un elemento que no puede faltar para tener la seguridad de los trabajadores, pero también para que se puedan optimizar los procesos que se tienen, ya que la minería es un entorno donde el riesgo es alto, donde las condiciones del trabajo son extremas y donde los accidentes pueden llegar a ser mortales cuando no tienen un buen tratamiento.</w:t>
      </w:r>
    </w:p>
    <w:p w14:paraId="2A4C1940" w14:textId="77777777" w:rsidR="00A00333" w:rsidRPr="00786989" w:rsidRDefault="00A00333" w:rsidP="00786989">
      <w:pPr>
        <w:pStyle w:val="Prrafodelista"/>
        <w:spacing w:after="240" w:line="480" w:lineRule="auto"/>
        <w:ind w:left="709"/>
        <w:jc w:val="both"/>
        <w:rPr>
          <w:rFonts w:eastAsia="Arial Narrow"/>
          <w:bCs/>
        </w:rPr>
      </w:pPr>
      <w:r w:rsidRPr="00786989">
        <w:rPr>
          <w:rFonts w:eastAsia="Arial Narrow"/>
          <w:bCs/>
        </w:rPr>
        <w:t>Las herramientas tecnológicas tienen mucha importancia para poder recoger, analizar y utilizar la información para superar riesgos y optimizar los sistemas de gestión de la seguridad.</w:t>
      </w:r>
    </w:p>
    <w:p w14:paraId="44718078" w14:textId="77777777" w:rsidR="00A00333" w:rsidRPr="00786989" w:rsidRDefault="00A00333" w:rsidP="00786989">
      <w:pPr>
        <w:pStyle w:val="Prrafodelista"/>
        <w:spacing w:after="240" w:line="480" w:lineRule="auto"/>
        <w:ind w:left="709"/>
        <w:jc w:val="both"/>
        <w:rPr>
          <w:rFonts w:eastAsia="Arial Narrow"/>
          <w:bCs/>
        </w:rPr>
      </w:pPr>
      <w:r w:rsidRPr="00786989">
        <w:rPr>
          <w:rFonts w:eastAsia="Arial Narrow"/>
          <w:bCs/>
        </w:rPr>
        <w:t>Contar con la tecnología integrada en el sistema de la seguridad laboral permite que se tome una decisión fundamentada, disminuye la existencia de accidentes y optimiza la respuesta ante emergencias que se pueden producir.</w:t>
      </w:r>
    </w:p>
    <w:p w14:paraId="515A5BBA" w14:textId="77777777" w:rsidR="00A00333" w:rsidRPr="00786989" w:rsidRDefault="00A00333" w:rsidP="00786989">
      <w:pPr>
        <w:pStyle w:val="Prrafodelista"/>
        <w:spacing w:after="240" w:line="480" w:lineRule="auto"/>
        <w:ind w:left="709"/>
        <w:jc w:val="both"/>
        <w:rPr>
          <w:rFonts w:eastAsia="Arial Narrow"/>
          <w:bCs/>
        </w:rPr>
      </w:pPr>
      <w:r w:rsidRPr="00786989">
        <w:rPr>
          <w:rFonts w:eastAsia="Arial Narrow"/>
          <w:bCs/>
        </w:rPr>
        <w:t>Las empresas de mantenimiento predictivo del sector minero necesitan sistemas de gestión robustos y avanzados para poder tener en cuenta todos aquellos riesgos, las condiciones ambientales y el estado de los equipos.</w:t>
      </w:r>
    </w:p>
    <w:p w14:paraId="127DCA23" w14:textId="77777777" w:rsidR="00A00333" w:rsidRPr="00786989" w:rsidRDefault="00A00333" w:rsidP="00786989">
      <w:pPr>
        <w:pStyle w:val="Prrafodelista"/>
        <w:spacing w:after="240" w:line="480" w:lineRule="auto"/>
        <w:ind w:left="709"/>
        <w:jc w:val="both"/>
        <w:rPr>
          <w:rFonts w:eastAsia="Arial Narrow"/>
          <w:bCs/>
        </w:rPr>
      </w:pPr>
      <w:r w:rsidRPr="00786989">
        <w:rPr>
          <w:rFonts w:eastAsia="Arial Narrow"/>
          <w:bCs/>
        </w:rPr>
        <w:t>La optimización de los datos mediante herramientas digitales no sólo posibilita la seguridad, sino que mejora tanto la productividad como el marco normativo que se tiene en el entorno minero.</w:t>
      </w:r>
    </w:p>
    <w:p w14:paraId="7EC052D7" w14:textId="77777777" w:rsidR="00A00333" w:rsidRPr="00786989" w:rsidRDefault="00A00333" w:rsidP="00786989">
      <w:pPr>
        <w:pStyle w:val="Prrafodelista"/>
        <w:spacing w:after="240" w:line="480" w:lineRule="auto"/>
        <w:ind w:left="709"/>
        <w:jc w:val="both"/>
        <w:rPr>
          <w:rFonts w:eastAsia="Arial Narrow"/>
          <w:bCs/>
        </w:rPr>
      </w:pPr>
      <w:r w:rsidRPr="00786989">
        <w:rPr>
          <w:rFonts w:eastAsia="Arial Narrow"/>
          <w:bCs/>
        </w:rPr>
        <w:t>El presente capítulo se centra en analizar las principales herramientas tecnológicas que se utilizan dentro del sector minero para optimizar los datos que forman parte del sistema de la gestión de la seguridad en el trabajo.</w:t>
      </w:r>
    </w:p>
    <w:p w14:paraId="5C4865B4" w14:textId="32917261" w:rsidR="00A00333" w:rsidRPr="00C71AA9" w:rsidRDefault="00A00333" w:rsidP="00C71AA9">
      <w:pPr>
        <w:pStyle w:val="Prrafodelista"/>
        <w:spacing w:after="240" w:line="480" w:lineRule="auto"/>
        <w:ind w:left="709"/>
        <w:jc w:val="both"/>
        <w:rPr>
          <w:rFonts w:eastAsia="Arial Narrow"/>
          <w:bCs/>
        </w:rPr>
      </w:pPr>
      <w:r w:rsidRPr="00786989">
        <w:rPr>
          <w:rFonts w:eastAsia="Arial Narrow"/>
          <w:bCs/>
        </w:rPr>
        <w:lastRenderedPageBreak/>
        <w:t xml:space="preserve">Nos centraremos en sistemas de gestión en la nube, Big Data, análisis predictivo, </w:t>
      </w:r>
      <w:proofErr w:type="spellStart"/>
      <w:r w:rsidRPr="00786989">
        <w:rPr>
          <w:rFonts w:eastAsia="Arial Narrow"/>
          <w:bCs/>
        </w:rPr>
        <w:t>IoT</w:t>
      </w:r>
      <w:proofErr w:type="spellEnd"/>
      <w:r w:rsidRPr="00786989">
        <w:rPr>
          <w:rFonts w:eastAsia="Arial Narrow"/>
          <w:bCs/>
        </w:rPr>
        <w:t>, inteligencia artificial, drones y software específico; además, en algunos de los casos, nos detendremos en ejemplos de mantenimiento predictivo, y de esta forma nos centraremos también en los beneficios que pueden proporcionarse, así como los riesgos que su implementación puede suponer para los trabajadores del sector. Ejemplos de casos de éxito complementarán las barreras del entorno que se pueden superar</w:t>
      </w:r>
      <w:r w:rsidR="00C71AA9">
        <w:rPr>
          <w:rFonts w:eastAsia="Arial Narrow"/>
          <w:bCs/>
        </w:rPr>
        <w:t>.</w:t>
      </w:r>
    </w:p>
    <w:p w14:paraId="5D9A6250" w14:textId="381E0B46" w:rsidR="00A00333" w:rsidRPr="00786989" w:rsidRDefault="00A00333" w:rsidP="00786989">
      <w:pPr>
        <w:pStyle w:val="Prrafodelista"/>
        <w:numPr>
          <w:ilvl w:val="1"/>
          <w:numId w:val="4"/>
        </w:numPr>
        <w:spacing w:after="240" w:line="480" w:lineRule="auto"/>
        <w:ind w:left="709" w:hanging="425"/>
        <w:jc w:val="both"/>
        <w:rPr>
          <w:rFonts w:eastAsia="Arial Narrow"/>
          <w:b/>
        </w:rPr>
      </w:pPr>
      <w:r w:rsidRPr="00786989">
        <w:rPr>
          <w:rFonts w:eastAsia="Arial Narrow"/>
          <w:b/>
        </w:rPr>
        <w:t xml:space="preserve"> Importancia de la optimización de datos en la SST</w:t>
      </w:r>
    </w:p>
    <w:p w14:paraId="06BA84E9" w14:textId="77777777" w:rsidR="00A00333" w:rsidRPr="00786989" w:rsidRDefault="00A00333" w:rsidP="00786989">
      <w:pPr>
        <w:pStyle w:val="Prrafodelista"/>
        <w:spacing w:after="240" w:line="480" w:lineRule="auto"/>
        <w:ind w:left="709"/>
        <w:jc w:val="both"/>
        <w:rPr>
          <w:rFonts w:eastAsia="Arial Narrow"/>
          <w:bCs/>
        </w:rPr>
      </w:pPr>
      <w:r w:rsidRPr="00786989">
        <w:rPr>
          <w:rFonts w:eastAsia="Arial Narrow"/>
          <w:bCs/>
        </w:rPr>
        <w:t>La minería es una de las actividades industriales que comporta más riesgos laborales, debido a la forma de operar de la misma. Los trabajadores se enfrentan a peligros asociados a derrumbamientos, explosiones, contaminación atmosférica, temperaturas extremas y defectos en la maquinaria. El correcto control de la SST depende en gran medida de la capacidad de recopilar y gestionar los datos de forma adecuada y eficaz para una toma de decisiones más ágil y precisa (64).</w:t>
      </w:r>
    </w:p>
    <w:p w14:paraId="3C899D0F" w14:textId="77777777" w:rsidR="00A00333" w:rsidRPr="00786989" w:rsidRDefault="00A00333" w:rsidP="00786989">
      <w:pPr>
        <w:pStyle w:val="Prrafodelista"/>
        <w:spacing w:after="240" w:line="480" w:lineRule="auto"/>
        <w:ind w:left="709"/>
        <w:jc w:val="both"/>
        <w:rPr>
          <w:rFonts w:eastAsia="Arial Narrow"/>
          <w:bCs/>
        </w:rPr>
      </w:pPr>
      <w:r w:rsidRPr="00786989">
        <w:rPr>
          <w:rFonts w:eastAsia="Arial Narrow"/>
          <w:bCs/>
        </w:rPr>
        <w:t>El modelo de optimización de datos en la SST permite a las organizaciones identificar patrones de riesgo, aumentar la capacidad de respuesta ante emergencias y garantizar el cumplimiento normativo. Algunos estudios han demostrado que la introducción de tecnologías digitales en la minería reduce en torno a un 40% la tasa de accidentes laborales en comparación con la cultura de la seguridad tradicional. La seguridad de los trabajadores es un aspecto, cuando menos, prioritario y se observa que las herramientas de optimización de datos para la SST son un componente crítico para la sostenibilidad y la operatividad de las empresas mineras (65).</w:t>
      </w:r>
    </w:p>
    <w:p w14:paraId="73028E3F" w14:textId="523DB880" w:rsidR="00A00333" w:rsidRPr="00C71AA9" w:rsidRDefault="00A00333" w:rsidP="00C71AA9">
      <w:pPr>
        <w:pStyle w:val="Prrafodelista"/>
        <w:spacing w:after="240" w:line="480" w:lineRule="auto"/>
        <w:ind w:left="709"/>
        <w:jc w:val="both"/>
        <w:rPr>
          <w:rFonts w:eastAsia="Arial Narrow"/>
          <w:bCs/>
        </w:rPr>
      </w:pPr>
      <w:r w:rsidRPr="00786989">
        <w:rPr>
          <w:rFonts w:eastAsia="Arial Narrow"/>
          <w:bCs/>
        </w:rPr>
        <w:lastRenderedPageBreak/>
        <w:t>Los beneficios más destacados de la optimización de datos en la SST son:</w:t>
      </w:r>
    </w:p>
    <w:p w14:paraId="44180BCF" w14:textId="77777777" w:rsidR="00A00333" w:rsidRPr="00786989" w:rsidRDefault="00A00333" w:rsidP="00786989">
      <w:pPr>
        <w:pStyle w:val="Prrafodelista"/>
        <w:numPr>
          <w:ilvl w:val="0"/>
          <w:numId w:val="7"/>
        </w:numPr>
        <w:spacing w:after="240" w:line="480" w:lineRule="auto"/>
        <w:jc w:val="both"/>
        <w:rPr>
          <w:rFonts w:eastAsia="Arial Narrow"/>
          <w:bCs/>
        </w:rPr>
      </w:pPr>
      <w:r w:rsidRPr="00786989">
        <w:rPr>
          <w:rFonts w:eastAsia="Arial Narrow"/>
          <w:bCs/>
        </w:rPr>
        <w:t>Detección de riesgo anticipada: Los sistemas digitales ofrecen la posibilidad de detectar anomalías y patrones que sugieren el riesgo de fallos o accidentes en criterios estandarizados, antes de que se produzcan (66).</w:t>
      </w:r>
    </w:p>
    <w:p w14:paraId="6A70E7C9" w14:textId="77777777" w:rsidR="00A00333" w:rsidRPr="00786989" w:rsidRDefault="00A00333" w:rsidP="00786989">
      <w:pPr>
        <w:pStyle w:val="Prrafodelista"/>
        <w:numPr>
          <w:ilvl w:val="0"/>
          <w:numId w:val="7"/>
        </w:numPr>
        <w:spacing w:after="240" w:line="480" w:lineRule="auto"/>
        <w:jc w:val="both"/>
        <w:rPr>
          <w:rFonts w:eastAsia="Arial Narrow"/>
          <w:bCs/>
        </w:rPr>
      </w:pPr>
      <w:r w:rsidRPr="00786989">
        <w:rPr>
          <w:rFonts w:eastAsia="Arial Narrow"/>
          <w:bCs/>
        </w:rPr>
        <w:t>Automatización de procesos: Ofrece posibilidades para reducir los errores humanos y optimizar la recolección de datos en tiempo real (66).</w:t>
      </w:r>
    </w:p>
    <w:p w14:paraId="2159FA21" w14:textId="77777777" w:rsidR="00A00333" w:rsidRPr="00786989" w:rsidRDefault="00A00333" w:rsidP="00786989">
      <w:pPr>
        <w:pStyle w:val="Prrafodelista"/>
        <w:numPr>
          <w:ilvl w:val="0"/>
          <w:numId w:val="7"/>
        </w:numPr>
        <w:spacing w:after="240" w:line="480" w:lineRule="auto"/>
        <w:jc w:val="both"/>
        <w:rPr>
          <w:rFonts w:eastAsia="Arial Narrow"/>
          <w:bCs/>
        </w:rPr>
      </w:pPr>
      <w:r w:rsidRPr="00786989">
        <w:rPr>
          <w:rFonts w:eastAsia="Arial Narrow"/>
          <w:bCs/>
        </w:rPr>
        <w:t>Mejor toma de decisiones: Los informes obtenidos son en tiempo real y permiten gestionar la SST proactivamente y ser más eficaces en la respuesta ante incidentes (66).</w:t>
      </w:r>
    </w:p>
    <w:p w14:paraId="35C93909" w14:textId="77777777" w:rsidR="00A00333" w:rsidRPr="00786989" w:rsidRDefault="00A00333" w:rsidP="00786989">
      <w:pPr>
        <w:pStyle w:val="Prrafodelista"/>
        <w:numPr>
          <w:ilvl w:val="0"/>
          <w:numId w:val="7"/>
        </w:numPr>
        <w:spacing w:after="240" w:line="480" w:lineRule="auto"/>
        <w:jc w:val="both"/>
        <w:rPr>
          <w:rFonts w:eastAsia="Arial Narrow"/>
          <w:bCs/>
        </w:rPr>
      </w:pPr>
      <w:r w:rsidRPr="00786989">
        <w:rPr>
          <w:rFonts w:eastAsia="Arial Narrow"/>
          <w:bCs/>
        </w:rPr>
        <w:t>Reducción de costos: La prevención de accidentes puede generar una reducción de los gastos que tienen lugar en concepto de indemnizaciones, reparaciones de equipos y las pérdidas de productividad que se producen como consecuencia de las interrupciones de la operativa (67).</w:t>
      </w:r>
    </w:p>
    <w:p w14:paraId="741D9073" w14:textId="19CE65E0" w:rsidR="00A00333" w:rsidRPr="00C71AA9" w:rsidRDefault="00A00333" w:rsidP="00C71AA9">
      <w:pPr>
        <w:pStyle w:val="Prrafodelista"/>
        <w:numPr>
          <w:ilvl w:val="0"/>
          <w:numId w:val="7"/>
        </w:numPr>
        <w:spacing w:after="240" w:line="480" w:lineRule="auto"/>
        <w:jc w:val="both"/>
        <w:rPr>
          <w:rFonts w:eastAsia="Arial Narrow"/>
          <w:bCs/>
        </w:rPr>
      </w:pPr>
      <w:r w:rsidRPr="00786989">
        <w:rPr>
          <w:rFonts w:eastAsia="Arial Narrow"/>
          <w:bCs/>
        </w:rPr>
        <w:t>Cumplimiento normativo: Los sistemas digitales permiten documentar y garantizar el cumplimiento de una normativa de seguridad de forma eficaz (67).</w:t>
      </w:r>
    </w:p>
    <w:p w14:paraId="2D3B889C" w14:textId="4233F708" w:rsidR="00A00333" w:rsidRPr="00786989" w:rsidRDefault="00A00333" w:rsidP="00786989">
      <w:pPr>
        <w:pStyle w:val="Prrafodelista"/>
        <w:numPr>
          <w:ilvl w:val="1"/>
          <w:numId w:val="4"/>
        </w:numPr>
        <w:spacing w:after="240" w:line="480" w:lineRule="auto"/>
        <w:ind w:left="709" w:hanging="425"/>
        <w:jc w:val="both"/>
        <w:rPr>
          <w:rFonts w:eastAsia="Arial Narrow"/>
          <w:b/>
        </w:rPr>
      </w:pPr>
      <w:r w:rsidRPr="00786989">
        <w:rPr>
          <w:rFonts w:eastAsia="Arial Narrow"/>
          <w:b/>
        </w:rPr>
        <w:t xml:space="preserve"> Principales herramientas tecnológicas para la optimización de la SST</w:t>
      </w:r>
    </w:p>
    <w:p w14:paraId="5FF493D3" w14:textId="2360EB99" w:rsidR="00A00333" w:rsidRPr="00786989" w:rsidRDefault="00A00333" w:rsidP="00786989">
      <w:pPr>
        <w:pStyle w:val="Prrafodelista"/>
        <w:numPr>
          <w:ilvl w:val="2"/>
          <w:numId w:val="4"/>
        </w:numPr>
        <w:spacing w:after="240" w:line="480" w:lineRule="auto"/>
        <w:jc w:val="both"/>
        <w:rPr>
          <w:rFonts w:eastAsia="Arial Narrow"/>
          <w:b/>
        </w:rPr>
      </w:pPr>
      <w:r w:rsidRPr="00786989">
        <w:rPr>
          <w:rFonts w:eastAsia="Arial Narrow"/>
          <w:b/>
        </w:rPr>
        <w:t xml:space="preserve"> Sistemas de gestión de la seguridad en el Cloud Computing</w:t>
      </w:r>
    </w:p>
    <w:p w14:paraId="44D7E69C" w14:textId="77777777" w:rsidR="00A00333" w:rsidRPr="00786989" w:rsidRDefault="00A00333" w:rsidP="00786989">
      <w:pPr>
        <w:pStyle w:val="Prrafodelista"/>
        <w:spacing w:after="240" w:line="480" w:lineRule="auto"/>
        <w:ind w:left="1146"/>
        <w:jc w:val="both"/>
        <w:rPr>
          <w:rFonts w:eastAsia="Arial Narrow"/>
          <w:bCs/>
        </w:rPr>
      </w:pPr>
      <w:r w:rsidRPr="00786989">
        <w:rPr>
          <w:rFonts w:eastAsia="Arial Narrow"/>
          <w:bCs/>
        </w:rPr>
        <w:t xml:space="preserve">Los sistemas de gestión de la seguridad operan en la nube a remota, permiten trabajar con grandes cantidades de datos y presentan ventajas destacadas sobre los sistemas de gestión de la seguridad en cuanto a </w:t>
      </w:r>
      <w:r w:rsidRPr="00786989">
        <w:rPr>
          <w:rFonts w:eastAsia="Arial Narrow"/>
          <w:bCs/>
        </w:rPr>
        <w:lastRenderedPageBreak/>
        <w:t>alcanzar los niveles de, por ejemplo, disponibilidad, integridad u facilidad de escalado (68).</w:t>
      </w:r>
    </w:p>
    <w:p w14:paraId="29B6CA29" w14:textId="77777777" w:rsidR="00A00333" w:rsidRPr="00786989" w:rsidRDefault="00A00333" w:rsidP="00786989">
      <w:pPr>
        <w:pStyle w:val="Prrafodelista"/>
        <w:spacing w:after="240" w:line="480" w:lineRule="auto"/>
        <w:ind w:left="1146"/>
        <w:jc w:val="both"/>
        <w:rPr>
          <w:rFonts w:eastAsia="Arial Narrow"/>
          <w:bCs/>
        </w:rPr>
      </w:pPr>
      <w:r w:rsidRPr="00786989">
        <w:rPr>
          <w:rFonts w:eastAsia="Arial Narrow"/>
          <w:bCs/>
        </w:rPr>
        <w:t xml:space="preserve">Las plataformas de Cloud Computing ofrecen herramientas de gestión de incidentes, auditorías de seguridad, riesgos de monitoreo de riesgos y formación en materia de SST. Los sistemas de Cloud Computing también permiten una integración con otros sistemas, como </w:t>
      </w:r>
      <w:proofErr w:type="spellStart"/>
      <w:r w:rsidRPr="00786989">
        <w:rPr>
          <w:rFonts w:eastAsia="Arial Narrow"/>
          <w:bCs/>
        </w:rPr>
        <w:t>IoT</w:t>
      </w:r>
      <w:proofErr w:type="spellEnd"/>
      <w:r w:rsidRPr="00786989">
        <w:rPr>
          <w:rFonts w:eastAsia="Arial Narrow"/>
          <w:bCs/>
        </w:rPr>
        <w:t xml:space="preserve"> o análisis predictivo, lo que incrementa la eficiencia operativa de la mina. De hecho, se trata de plataformas que han sido implantadas con éxito por empresas mineras que han logrado alcanzar unos buenos tiempos de respuesta ante emergencias (69).</w:t>
      </w:r>
    </w:p>
    <w:p w14:paraId="6476586A" w14:textId="77777777" w:rsidR="00A00333" w:rsidRPr="00786989" w:rsidRDefault="00A00333" w:rsidP="00786989">
      <w:pPr>
        <w:pStyle w:val="Prrafodelista"/>
        <w:spacing w:after="240" w:line="480" w:lineRule="auto"/>
        <w:ind w:left="1146"/>
        <w:jc w:val="both"/>
        <w:rPr>
          <w:rFonts w:eastAsia="Arial Narrow"/>
          <w:bCs/>
        </w:rPr>
      </w:pPr>
      <w:r w:rsidRPr="00786989">
        <w:rPr>
          <w:rFonts w:eastAsia="Arial Narrow"/>
          <w:bCs/>
        </w:rPr>
        <w:t>Incluso los sistemas de Cloud Computing se pueden servir de otras tecnologías como el Internet de las Cosas (</w:t>
      </w:r>
      <w:proofErr w:type="spellStart"/>
      <w:r w:rsidRPr="00786989">
        <w:rPr>
          <w:rFonts w:eastAsia="Arial Narrow"/>
          <w:bCs/>
        </w:rPr>
        <w:t>IoT</w:t>
      </w:r>
      <w:proofErr w:type="spellEnd"/>
      <w:r w:rsidRPr="00786989">
        <w:rPr>
          <w:rFonts w:eastAsia="Arial Narrow"/>
          <w:bCs/>
        </w:rPr>
        <w:t>) y el análisis predictivo, favoreciendo la eficiencia operativa de las minas. Sensores embebidos, conectados a la nube permiten recabar información sobre el estado de la maquinaria, las condiciones ambientales del lugar y el estado de los trabajadores, generando alertas sobre riesgos en tiempo real. De esta forma, se reduce el riesgo de sufrir accidentes y se mejora la planificación del mantenimiento de equipos críticos (69).</w:t>
      </w:r>
    </w:p>
    <w:p w14:paraId="23ED629F" w14:textId="1E0266F8" w:rsidR="00A00333" w:rsidRPr="00C71AA9" w:rsidRDefault="00A00333" w:rsidP="00C71AA9">
      <w:pPr>
        <w:pStyle w:val="Prrafodelista"/>
        <w:spacing w:after="240" w:line="480" w:lineRule="auto"/>
        <w:ind w:left="1146"/>
        <w:jc w:val="both"/>
        <w:rPr>
          <w:rFonts w:eastAsia="Arial Narrow"/>
          <w:bCs/>
        </w:rPr>
      </w:pPr>
      <w:r w:rsidRPr="00786989">
        <w:rPr>
          <w:rFonts w:eastAsia="Arial Narrow"/>
          <w:bCs/>
        </w:rPr>
        <w:t xml:space="preserve">Las empresas mineras que han ido implementando soluciones de Cloud Computing, reportan una mejora considerable en los tiempos de respuesta de emergencias, logrando una menor exposición a peligros y una mejor gestión de los recursos. La automatización de los reportes de incidentes y la posibilidad de realizar auditorías a distancia han contribuido de gran manera al fortalecimiento del cumplimiento </w:t>
      </w:r>
      <w:r w:rsidRPr="00786989">
        <w:rPr>
          <w:rFonts w:eastAsia="Arial Narrow"/>
          <w:bCs/>
        </w:rPr>
        <w:lastRenderedPageBreak/>
        <w:t>normativo y a seguir mejorando la seguridad ocupacional en el ámbito minero (69).</w:t>
      </w:r>
    </w:p>
    <w:p w14:paraId="64ED38C3" w14:textId="377D7CFE" w:rsidR="00A00333" w:rsidRPr="00786989" w:rsidRDefault="00A00333" w:rsidP="00786989">
      <w:pPr>
        <w:pStyle w:val="Prrafodelista"/>
        <w:numPr>
          <w:ilvl w:val="2"/>
          <w:numId w:val="4"/>
        </w:numPr>
        <w:spacing w:after="240" w:line="480" w:lineRule="auto"/>
        <w:jc w:val="both"/>
        <w:rPr>
          <w:rFonts w:eastAsia="Arial Narrow"/>
          <w:b/>
        </w:rPr>
      </w:pPr>
      <w:r w:rsidRPr="00786989">
        <w:rPr>
          <w:rFonts w:eastAsia="Arial Narrow"/>
          <w:b/>
        </w:rPr>
        <w:t xml:space="preserve"> Big Data y análisis predictivo</w:t>
      </w:r>
    </w:p>
    <w:p w14:paraId="7BA78A38" w14:textId="77777777" w:rsidR="00A00333" w:rsidRPr="00786989" w:rsidRDefault="00A00333" w:rsidP="00786989">
      <w:pPr>
        <w:pStyle w:val="Prrafodelista"/>
        <w:spacing w:after="240" w:line="480" w:lineRule="auto"/>
        <w:ind w:left="1146"/>
        <w:jc w:val="both"/>
        <w:rPr>
          <w:rFonts w:eastAsia="Arial Narrow"/>
          <w:bCs/>
        </w:rPr>
      </w:pPr>
      <w:r w:rsidRPr="00786989">
        <w:rPr>
          <w:rFonts w:eastAsia="Arial Narrow"/>
          <w:bCs/>
        </w:rPr>
        <w:t>En la minería, el uso de Big Data ha representado un cambio en la manera de identificar situaciones que pueden representar un riesgo laboral. El análisis predictivo en base a un modelo Big Data permite anticipar fallos en los equipos, poner de manifiesto situaciones peligrosas y, por lo tanto, incrementar la seguridad de los trabajadores (70).</w:t>
      </w:r>
    </w:p>
    <w:p w14:paraId="656E906F" w14:textId="77777777" w:rsidR="00A00333" w:rsidRPr="00786989" w:rsidRDefault="00A00333" w:rsidP="00786989">
      <w:pPr>
        <w:pStyle w:val="Prrafodelista"/>
        <w:spacing w:after="240" w:line="480" w:lineRule="auto"/>
        <w:ind w:left="1146"/>
        <w:jc w:val="both"/>
        <w:rPr>
          <w:rFonts w:eastAsia="Arial Narrow"/>
          <w:bCs/>
        </w:rPr>
      </w:pPr>
      <w:r w:rsidRPr="00786989">
        <w:rPr>
          <w:rFonts w:eastAsia="Arial Narrow"/>
          <w:bCs/>
        </w:rPr>
        <w:t>Del mismo modo, el análisis predictivo ha demostrado su utilidad en la realidad de la minería; se ha demostrado que puede reducir los incidentes laborales en un 30% mediante el análisis de grandes cantidades de datos históricos. Además, el análisis predictivo permite optimizar los procesos de mantenimiento preventivo, contribuyendo de este modo a una reducción de los fallos en la maquinaria y, por ende, a evitar los accidentes por fallos de tipo técnico (70).</w:t>
      </w:r>
    </w:p>
    <w:p w14:paraId="5DA7E989" w14:textId="77777777" w:rsidR="00A00333" w:rsidRPr="00786989" w:rsidRDefault="00A00333" w:rsidP="00786989">
      <w:pPr>
        <w:pStyle w:val="Prrafodelista"/>
        <w:spacing w:after="240" w:line="480" w:lineRule="auto"/>
        <w:ind w:left="1146"/>
        <w:jc w:val="both"/>
        <w:rPr>
          <w:rFonts w:eastAsia="Arial Narrow"/>
          <w:bCs/>
        </w:rPr>
      </w:pPr>
      <w:r w:rsidRPr="00786989">
        <w:rPr>
          <w:rFonts w:eastAsia="Arial Narrow"/>
          <w:bCs/>
        </w:rPr>
        <w:t>Además, se han desarrollado modelos de predicción específicos que detectan tendencias en el comportamiento de la maquinaria y de los trabajadores, logrando así la mejora en la eficiencia operativa y la reducción de riesgos. La fusión del Big Data con inteligencia artificial ha permitido el desarrollo de sistemas de monitoreo autónomo que identifican patrones peligrosos y lanzan alertas preventivas antes de que una persona sufra lesiones (70).</w:t>
      </w:r>
    </w:p>
    <w:p w14:paraId="417700FE" w14:textId="2AA4B108" w:rsidR="00A00333" w:rsidRPr="00C71AA9" w:rsidRDefault="00A00333" w:rsidP="00C71AA9">
      <w:pPr>
        <w:pStyle w:val="Prrafodelista"/>
        <w:spacing w:after="240" w:line="480" w:lineRule="auto"/>
        <w:ind w:left="1146"/>
        <w:jc w:val="both"/>
        <w:rPr>
          <w:rFonts w:eastAsia="Arial Narrow"/>
          <w:bCs/>
        </w:rPr>
      </w:pPr>
      <w:r w:rsidRPr="00786989">
        <w:rPr>
          <w:rFonts w:eastAsia="Arial Narrow"/>
          <w:bCs/>
        </w:rPr>
        <w:lastRenderedPageBreak/>
        <w:t>Finalmente, esta implementación tecnológica ha sido fundamental para crear minas inteligentes, donde el análisis de datos mejora la seguridad y la productividad, además de la sostenibilidad del sector minero.</w:t>
      </w:r>
    </w:p>
    <w:p w14:paraId="0D6DD7E9" w14:textId="4FF9DA77" w:rsidR="00A00333" w:rsidRPr="00786989" w:rsidRDefault="00A00333" w:rsidP="00786989">
      <w:pPr>
        <w:pStyle w:val="Prrafodelista"/>
        <w:numPr>
          <w:ilvl w:val="2"/>
          <w:numId w:val="4"/>
        </w:numPr>
        <w:spacing w:after="240" w:line="480" w:lineRule="auto"/>
        <w:jc w:val="both"/>
        <w:rPr>
          <w:rFonts w:eastAsia="Arial Narrow"/>
          <w:b/>
        </w:rPr>
      </w:pPr>
      <w:r w:rsidRPr="00786989">
        <w:rPr>
          <w:rFonts w:eastAsia="Arial Narrow"/>
          <w:b/>
        </w:rPr>
        <w:t xml:space="preserve"> </w:t>
      </w:r>
      <w:proofErr w:type="spellStart"/>
      <w:r w:rsidRPr="00786989">
        <w:rPr>
          <w:rFonts w:eastAsia="Arial Narrow"/>
          <w:b/>
        </w:rPr>
        <w:t>IoT</w:t>
      </w:r>
      <w:proofErr w:type="spellEnd"/>
      <w:r w:rsidRPr="00786989">
        <w:rPr>
          <w:rFonts w:eastAsia="Arial Narrow"/>
          <w:b/>
        </w:rPr>
        <w:t xml:space="preserve"> orientado a la seguridad</w:t>
      </w:r>
    </w:p>
    <w:p w14:paraId="4A00ABA2" w14:textId="41808004" w:rsidR="00A00333" w:rsidRPr="00786989" w:rsidRDefault="00A00333" w:rsidP="00786989">
      <w:pPr>
        <w:pStyle w:val="Prrafodelista"/>
        <w:spacing w:after="240" w:line="480" w:lineRule="auto"/>
        <w:ind w:left="1146"/>
        <w:jc w:val="both"/>
        <w:rPr>
          <w:rFonts w:eastAsia="Arial Narrow"/>
          <w:bCs/>
        </w:rPr>
      </w:pPr>
      <w:r w:rsidRPr="00786989">
        <w:rPr>
          <w:rFonts w:eastAsia="Arial Narrow"/>
          <w:bCs/>
        </w:rPr>
        <w:t xml:space="preserve">Se denomina </w:t>
      </w:r>
      <w:proofErr w:type="spellStart"/>
      <w:r w:rsidRPr="00786989">
        <w:rPr>
          <w:rFonts w:eastAsia="Arial Narrow"/>
          <w:bCs/>
        </w:rPr>
        <w:t>IoT</w:t>
      </w:r>
      <w:proofErr w:type="spellEnd"/>
      <w:r w:rsidRPr="00786989">
        <w:rPr>
          <w:rFonts w:eastAsia="Arial Narrow"/>
          <w:bCs/>
        </w:rPr>
        <w:t xml:space="preserve"> el mecanismo de interconexión que dan lugar a una serie de dispositivos interconectados y a la tecnología que permite la conversación que se establece entre la nube de Internet con un dispositivo y entre dispositivos. Los chips de ordenador más baratos y la conectividad por medio de telecomunicaciones a gran ancho de banda han permitido construir cada vez un mayor número de dispositivos instalados en Internet, por ejemplo, los cepillos, las aspiradoras, los coches y las </w:t>
      </w:r>
      <w:proofErr w:type="spellStart"/>
      <w:r w:rsidRPr="00786989">
        <w:rPr>
          <w:rFonts w:eastAsia="Arial Narrow"/>
          <w:bCs/>
        </w:rPr>
        <w:t>maquínicas</w:t>
      </w:r>
      <w:proofErr w:type="spellEnd"/>
      <w:r w:rsidRPr="00786989">
        <w:rPr>
          <w:rFonts w:eastAsia="Arial Narrow"/>
          <w:bCs/>
        </w:rPr>
        <w:t xml:space="preserve"> pueden incluir sensores para transportar datos que en respuesta pueden responder a una determinada utilización del dispositivo y de este modo ofrecer funciones inteligentes (71).</w:t>
      </w:r>
    </w:p>
    <w:p w14:paraId="16C54337" w14:textId="77777777" w:rsidR="00A00333" w:rsidRPr="00786989" w:rsidRDefault="00A00333" w:rsidP="00786989">
      <w:pPr>
        <w:pStyle w:val="Prrafodelista"/>
        <w:spacing w:after="240" w:line="480" w:lineRule="auto"/>
        <w:ind w:left="1146"/>
        <w:jc w:val="both"/>
        <w:rPr>
          <w:rFonts w:eastAsia="Arial Narrow"/>
          <w:bCs/>
        </w:rPr>
      </w:pPr>
      <w:r w:rsidRPr="00786989">
        <w:rPr>
          <w:rFonts w:eastAsia="Arial Narrow"/>
          <w:bCs/>
        </w:rPr>
        <w:t xml:space="preserve">El </w:t>
      </w:r>
      <w:proofErr w:type="spellStart"/>
      <w:r w:rsidRPr="00786989">
        <w:rPr>
          <w:rFonts w:eastAsia="Arial Narrow"/>
          <w:bCs/>
        </w:rPr>
        <w:t>IoT</w:t>
      </w:r>
      <w:proofErr w:type="spellEnd"/>
      <w:r w:rsidRPr="00786989">
        <w:rPr>
          <w:rFonts w:eastAsia="Arial Narrow"/>
          <w:bCs/>
        </w:rPr>
        <w:t xml:space="preserve"> o Internet de las cosas conecta en cierto modo la realidad física de las cosas cotidianas con Internet. Aunque desde los años 90 los ingenieros informáticos han estado añadiendo sensores y procesadores a objetos ordinarios en la vida cotidiana, lo cierto es que el progreso fue inicialmente muy lento porque los chips eran grandes y voluminosos. Se empezaron a utilizar los chips de ordenador de baja potencia denominados etiquetas RFID para hacer un seguimiento de equipos caros. El diseño de los dispositivos informáticos fue pasando progresivamente de un tamaño grande a uno pequeño, rápido y </w:t>
      </w:r>
      <w:r w:rsidRPr="00786989">
        <w:rPr>
          <w:rFonts w:eastAsia="Arial Narrow"/>
          <w:bCs/>
        </w:rPr>
        <w:lastRenderedPageBreak/>
        <w:t>sofisticado y que se podían insertar fácilmente en objetos cotidianas (71).</w:t>
      </w:r>
    </w:p>
    <w:p w14:paraId="28B054E5" w14:textId="670206D2" w:rsidR="00A00333" w:rsidRPr="00786989" w:rsidRDefault="00A00333" w:rsidP="00786989">
      <w:pPr>
        <w:pStyle w:val="Prrafodelista"/>
        <w:spacing w:after="240" w:line="480" w:lineRule="auto"/>
        <w:ind w:left="1146"/>
        <w:jc w:val="both"/>
        <w:rPr>
          <w:rFonts w:eastAsia="Arial Narrow"/>
          <w:bCs/>
        </w:rPr>
      </w:pPr>
      <w:r w:rsidRPr="00786989">
        <w:rPr>
          <w:rFonts w:eastAsia="Arial Narrow"/>
          <w:bCs/>
        </w:rPr>
        <w:t xml:space="preserve">Los costes de introducir potencia informática en objetos pequeños se han visto reducidos. Por ejemplo, la conectividad que permiten implementar las capacidades de servicios de voz como Alexa por medio de MCU de menos de 1 MB de RAM, como demostraron los interruptores de luz. Se incrementó toda una industria para llenar nuestros hogares, oficinas y lugares de trabajo de dispositivos </w:t>
      </w:r>
      <w:proofErr w:type="spellStart"/>
      <w:r w:rsidRPr="00786989">
        <w:rPr>
          <w:rFonts w:eastAsia="Arial Narrow"/>
          <w:bCs/>
        </w:rPr>
        <w:t>IoT</w:t>
      </w:r>
      <w:proofErr w:type="spellEnd"/>
      <w:r w:rsidRPr="00786989">
        <w:rPr>
          <w:rFonts w:eastAsia="Arial Narrow"/>
          <w:bCs/>
        </w:rPr>
        <w:t xml:space="preserve">, y todos aquellos objetos que permiten transmitir datos hacia y desde Internet por sí mismos. Todos aquellos “dispositivos de computación invisibles” más la tecnología que se les atribuye en conjunto se denominan </w:t>
      </w:r>
      <w:proofErr w:type="spellStart"/>
      <w:r w:rsidRPr="00786989">
        <w:rPr>
          <w:rFonts w:eastAsia="Arial Narrow"/>
          <w:bCs/>
        </w:rPr>
        <w:t>IoT</w:t>
      </w:r>
      <w:proofErr w:type="spellEnd"/>
      <w:r w:rsidRPr="00786989">
        <w:rPr>
          <w:rFonts w:eastAsia="Arial Narrow"/>
          <w:bCs/>
        </w:rPr>
        <w:t xml:space="preserve"> (71).</w:t>
      </w:r>
    </w:p>
    <w:p w14:paraId="4ADF10E5" w14:textId="753B756B" w:rsidR="00A00333" w:rsidRPr="00C71AA9" w:rsidRDefault="00A00333" w:rsidP="00C71AA9">
      <w:pPr>
        <w:pStyle w:val="Prrafodelista"/>
        <w:spacing w:after="240" w:line="480" w:lineRule="auto"/>
        <w:ind w:left="1146"/>
        <w:jc w:val="both"/>
        <w:rPr>
          <w:rFonts w:eastAsia="Arial Narrow"/>
          <w:bCs/>
        </w:rPr>
      </w:pPr>
      <w:r w:rsidRPr="00786989">
        <w:rPr>
          <w:rFonts w:eastAsia="Arial Narrow"/>
          <w:bCs/>
        </w:rPr>
        <w:t xml:space="preserve">Los sistemas de </w:t>
      </w:r>
      <w:proofErr w:type="spellStart"/>
      <w:r w:rsidRPr="00786989">
        <w:rPr>
          <w:rFonts w:eastAsia="Arial Narrow"/>
          <w:bCs/>
        </w:rPr>
        <w:t>IoT</w:t>
      </w:r>
      <w:proofErr w:type="spellEnd"/>
      <w:r w:rsidRPr="00786989">
        <w:rPr>
          <w:rFonts w:eastAsia="Arial Narrow"/>
          <w:bCs/>
        </w:rPr>
        <w:t xml:space="preserve"> corrientes son sistemas que recopilan y comparten datos en tiempo real. Un sistema del </w:t>
      </w:r>
      <w:proofErr w:type="spellStart"/>
      <w:r w:rsidRPr="00786989">
        <w:rPr>
          <w:rFonts w:eastAsia="Arial Narrow"/>
          <w:bCs/>
        </w:rPr>
        <w:t>IoT</w:t>
      </w:r>
      <w:proofErr w:type="spellEnd"/>
      <w:r w:rsidRPr="00786989">
        <w:rPr>
          <w:rFonts w:eastAsia="Arial Narrow"/>
          <w:bCs/>
        </w:rPr>
        <w:t xml:space="preserve"> consiste en tres partes:</w:t>
      </w:r>
    </w:p>
    <w:p w14:paraId="47AF7B96" w14:textId="4B31A6F6" w:rsidR="00A00333" w:rsidRPr="00786989" w:rsidRDefault="00A00333" w:rsidP="00786989">
      <w:pPr>
        <w:pStyle w:val="Prrafodelista"/>
        <w:spacing w:after="240" w:line="480" w:lineRule="auto"/>
        <w:ind w:left="1146"/>
        <w:jc w:val="both"/>
        <w:rPr>
          <w:rFonts w:eastAsia="Arial Narrow"/>
          <w:b/>
        </w:rPr>
      </w:pPr>
      <w:r w:rsidRPr="00786989">
        <w:rPr>
          <w:rFonts w:eastAsia="Arial Narrow"/>
          <w:b/>
        </w:rPr>
        <w:t>Dispositivos inteligentes</w:t>
      </w:r>
    </w:p>
    <w:p w14:paraId="643B4B6E" w14:textId="25B4094F" w:rsidR="00A00333" w:rsidRPr="00C71AA9" w:rsidRDefault="00A00333" w:rsidP="00C71AA9">
      <w:pPr>
        <w:pStyle w:val="Prrafodelista"/>
        <w:spacing w:after="240" w:line="480" w:lineRule="auto"/>
        <w:ind w:left="1146"/>
        <w:jc w:val="both"/>
        <w:rPr>
          <w:rFonts w:eastAsia="Arial Narrow"/>
          <w:bCs/>
        </w:rPr>
      </w:pPr>
      <w:r w:rsidRPr="00786989">
        <w:rPr>
          <w:rFonts w:eastAsia="Arial Narrow"/>
          <w:bCs/>
        </w:rPr>
        <w:t xml:space="preserve">Se trata de dispositivos, como una televisión, una cámara de seguridad o un equipo de ejercicio, a los que se les equipó con capacidades de cómputo. Recoge datos de su entorno, de las entradas de los usuarios o de los patrones de uso y envía los datos a través de internet. ellos los envían a su aplicación de </w:t>
      </w:r>
      <w:proofErr w:type="spellStart"/>
      <w:r w:rsidRPr="00786989">
        <w:rPr>
          <w:rFonts w:eastAsia="Arial Narrow"/>
          <w:bCs/>
        </w:rPr>
        <w:t>IoT</w:t>
      </w:r>
      <w:proofErr w:type="spellEnd"/>
      <w:r w:rsidRPr="00786989">
        <w:rPr>
          <w:rFonts w:eastAsia="Arial Narrow"/>
          <w:bCs/>
        </w:rPr>
        <w:t xml:space="preserve"> y viceversa (71).</w:t>
      </w:r>
    </w:p>
    <w:p w14:paraId="52D23078" w14:textId="6A97FFC0" w:rsidR="00A00333" w:rsidRPr="00786989" w:rsidRDefault="00A00333" w:rsidP="00786989">
      <w:pPr>
        <w:pStyle w:val="Prrafodelista"/>
        <w:spacing w:after="240" w:line="480" w:lineRule="auto"/>
        <w:ind w:left="1146"/>
        <w:jc w:val="both"/>
        <w:rPr>
          <w:rFonts w:eastAsia="Arial Narrow"/>
          <w:b/>
        </w:rPr>
      </w:pPr>
      <w:r w:rsidRPr="00786989">
        <w:rPr>
          <w:rFonts w:eastAsia="Arial Narrow"/>
          <w:b/>
        </w:rPr>
        <w:t xml:space="preserve">Aplicación de </w:t>
      </w:r>
      <w:proofErr w:type="spellStart"/>
      <w:r w:rsidRPr="00786989">
        <w:rPr>
          <w:rFonts w:eastAsia="Arial Narrow"/>
          <w:b/>
        </w:rPr>
        <w:t>IoT</w:t>
      </w:r>
      <w:proofErr w:type="spellEnd"/>
    </w:p>
    <w:p w14:paraId="4ED9427E" w14:textId="46AAAC75" w:rsidR="00A00333" w:rsidRPr="00C71AA9" w:rsidRDefault="00A00333" w:rsidP="00C71AA9">
      <w:pPr>
        <w:pStyle w:val="Prrafodelista"/>
        <w:spacing w:after="240" w:line="480" w:lineRule="auto"/>
        <w:ind w:left="1146"/>
        <w:jc w:val="both"/>
        <w:rPr>
          <w:rFonts w:eastAsia="Arial Narrow"/>
          <w:bCs/>
        </w:rPr>
      </w:pPr>
      <w:r w:rsidRPr="00786989">
        <w:rPr>
          <w:rFonts w:eastAsia="Arial Narrow"/>
          <w:bCs/>
        </w:rPr>
        <w:t xml:space="preserve">Una aplicación de </w:t>
      </w:r>
      <w:proofErr w:type="spellStart"/>
      <w:r w:rsidRPr="00786989">
        <w:rPr>
          <w:rFonts w:eastAsia="Arial Narrow"/>
          <w:bCs/>
        </w:rPr>
        <w:t>IoT</w:t>
      </w:r>
      <w:proofErr w:type="spellEnd"/>
      <w:r w:rsidRPr="00786989">
        <w:rPr>
          <w:rFonts w:eastAsia="Arial Narrow"/>
          <w:bCs/>
        </w:rPr>
        <w:t xml:space="preserve"> es un conjunto de servicios y software que incrusta los datos recibidos de varios dispositivos de </w:t>
      </w:r>
      <w:proofErr w:type="spellStart"/>
      <w:r w:rsidRPr="00786989">
        <w:rPr>
          <w:rFonts w:eastAsia="Arial Narrow"/>
          <w:bCs/>
        </w:rPr>
        <w:t>IoT</w:t>
      </w:r>
      <w:proofErr w:type="spellEnd"/>
      <w:r w:rsidRPr="00786989">
        <w:rPr>
          <w:rFonts w:eastAsia="Arial Narrow"/>
          <w:bCs/>
        </w:rPr>
        <w:t xml:space="preserve">. Los datos son procesados mediante tecnología de machine </w:t>
      </w:r>
      <w:proofErr w:type="spellStart"/>
      <w:r w:rsidRPr="00786989">
        <w:rPr>
          <w:rFonts w:eastAsia="Arial Narrow"/>
          <w:bCs/>
        </w:rPr>
        <w:t>learning</w:t>
      </w:r>
      <w:proofErr w:type="spellEnd"/>
      <w:r w:rsidRPr="00786989">
        <w:rPr>
          <w:rFonts w:eastAsia="Arial Narrow"/>
          <w:bCs/>
        </w:rPr>
        <w:t xml:space="preserve"> (ML) o </w:t>
      </w:r>
      <w:r w:rsidRPr="00786989">
        <w:rPr>
          <w:rFonts w:eastAsia="Arial Narrow"/>
          <w:bCs/>
        </w:rPr>
        <w:lastRenderedPageBreak/>
        <w:t xml:space="preserve">inteligencia artificial (IA) para procesar los datos y tomar decisiones. Las decisiones se comunican al dispositivo de </w:t>
      </w:r>
      <w:proofErr w:type="spellStart"/>
      <w:r w:rsidRPr="00786989">
        <w:rPr>
          <w:rFonts w:eastAsia="Arial Narrow"/>
          <w:bCs/>
        </w:rPr>
        <w:t>IoT</w:t>
      </w:r>
      <w:proofErr w:type="spellEnd"/>
      <w:r w:rsidRPr="00786989">
        <w:rPr>
          <w:rFonts w:eastAsia="Arial Narrow"/>
          <w:bCs/>
        </w:rPr>
        <w:t xml:space="preserve"> y el dispositivo de </w:t>
      </w:r>
      <w:proofErr w:type="spellStart"/>
      <w:r w:rsidRPr="00786989">
        <w:rPr>
          <w:rFonts w:eastAsia="Arial Narrow"/>
          <w:bCs/>
        </w:rPr>
        <w:t>IoT</w:t>
      </w:r>
      <w:proofErr w:type="spellEnd"/>
      <w:r w:rsidRPr="00786989">
        <w:rPr>
          <w:rFonts w:eastAsia="Arial Narrow"/>
          <w:bCs/>
        </w:rPr>
        <w:t xml:space="preserve"> responde a las entradas de forma inteligente (71).</w:t>
      </w:r>
    </w:p>
    <w:p w14:paraId="1026C551" w14:textId="0126F6DE" w:rsidR="00A00333" w:rsidRPr="00786989" w:rsidRDefault="00A00333" w:rsidP="00786989">
      <w:pPr>
        <w:pStyle w:val="Prrafodelista"/>
        <w:spacing w:after="240" w:line="480" w:lineRule="auto"/>
        <w:ind w:left="1146"/>
        <w:jc w:val="both"/>
        <w:rPr>
          <w:rFonts w:eastAsia="Arial Narrow"/>
          <w:b/>
        </w:rPr>
      </w:pPr>
      <w:r w:rsidRPr="00786989">
        <w:rPr>
          <w:rFonts w:eastAsia="Arial Narrow"/>
          <w:b/>
        </w:rPr>
        <w:t>Interfaz gráfica de usuario.</w:t>
      </w:r>
    </w:p>
    <w:p w14:paraId="3A6C5B3D" w14:textId="77777777" w:rsidR="00A00333" w:rsidRPr="00786989" w:rsidRDefault="00A00333" w:rsidP="00786989">
      <w:pPr>
        <w:pStyle w:val="Prrafodelista"/>
        <w:spacing w:after="240" w:line="480" w:lineRule="auto"/>
        <w:ind w:left="1146"/>
        <w:jc w:val="both"/>
        <w:rPr>
          <w:rFonts w:eastAsia="Arial Narrow"/>
          <w:bCs/>
        </w:rPr>
      </w:pPr>
      <w:r w:rsidRPr="00786989">
        <w:rPr>
          <w:rFonts w:eastAsia="Arial Narrow"/>
          <w:bCs/>
        </w:rPr>
        <w:t xml:space="preserve">Los dispositivos de </w:t>
      </w:r>
      <w:proofErr w:type="spellStart"/>
      <w:r w:rsidRPr="00786989">
        <w:rPr>
          <w:rFonts w:eastAsia="Arial Narrow"/>
          <w:bCs/>
        </w:rPr>
        <w:t>IoT</w:t>
      </w:r>
      <w:proofErr w:type="spellEnd"/>
      <w:r w:rsidRPr="00786989">
        <w:rPr>
          <w:rFonts w:eastAsia="Arial Narrow"/>
          <w:bCs/>
        </w:rPr>
        <w:t xml:space="preserve"> o la flota de dispositivos se pueden gestionar con una interfaz gráfica de usuario. Actualmente, un ejemplo habitual sería la aplicación móvil o un sitio web que se pueden utilizar para registrar o controlar dispositivos inteligentes (71).</w:t>
      </w:r>
    </w:p>
    <w:p w14:paraId="69F51072" w14:textId="77777777" w:rsidR="00A00333" w:rsidRPr="00786989" w:rsidRDefault="00A00333" w:rsidP="00786989">
      <w:pPr>
        <w:pStyle w:val="Prrafodelista"/>
        <w:spacing w:after="240" w:line="480" w:lineRule="auto"/>
        <w:ind w:left="1146"/>
        <w:jc w:val="both"/>
        <w:rPr>
          <w:rFonts w:eastAsia="Arial Narrow"/>
          <w:bCs/>
        </w:rPr>
      </w:pPr>
      <w:r w:rsidRPr="00786989">
        <w:rPr>
          <w:rFonts w:eastAsia="Arial Narrow"/>
          <w:bCs/>
        </w:rPr>
        <w:t xml:space="preserve">El componente de </w:t>
      </w:r>
      <w:proofErr w:type="spellStart"/>
      <w:r w:rsidRPr="00786989">
        <w:rPr>
          <w:rFonts w:eastAsia="Arial Narrow"/>
          <w:bCs/>
        </w:rPr>
        <w:t>IoT</w:t>
      </w:r>
      <w:proofErr w:type="spellEnd"/>
      <w:r w:rsidRPr="00786989">
        <w:rPr>
          <w:rFonts w:eastAsia="Arial Narrow"/>
          <w:bCs/>
        </w:rPr>
        <w:t xml:space="preserve"> permite integrar sensores y equipos inteligentes con los </w:t>
      </w:r>
      <w:proofErr w:type="spellStart"/>
      <w:r w:rsidRPr="00786989">
        <w:rPr>
          <w:rFonts w:eastAsia="Arial Narrow"/>
          <w:bCs/>
        </w:rPr>
        <w:t>EPIs</w:t>
      </w:r>
      <w:proofErr w:type="spellEnd"/>
      <w:r w:rsidRPr="00786989">
        <w:rPr>
          <w:rFonts w:eastAsia="Arial Narrow"/>
          <w:bCs/>
        </w:rPr>
        <w:t xml:space="preserve"> o con la maquinaria. Existen dispositivos que permiten obtener datos en tiempo real sobre las condiciones ambientales, el estado de los equipos de maquinaria o la ubicación de los trabajadores, permitiendo así actuar en situaciones de peligro (71).</w:t>
      </w:r>
    </w:p>
    <w:p w14:paraId="757BC8D7" w14:textId="6D9C5D4C" w:rsidR="00A00333" w:rsidRPr="00C71AA9" w:rsidRDefault="00A00333" w:rsidP="00C71AA9">
      <w:pPr>
        <w:pStyle w:val="Prrafodelista"/>
        <w:spacing w:after="240" w:line="480" w:lineRule="auto"/>
        <w:ind w:left="1146"/>
        <w:jc w:val="both"/>
        <w:rPr>
          <w:rFonts w:eastAsia="Arial Narrow"/>
          <w:bCs/>
        </w:rPr>
      </w:pPr>
      <w:r w:rsidRPr="00786989">
        <w:rPr>
          <w:rFonts w:eastAsia="Arial Narrow"/>
          <w:bCs/>
        </w:rPr>
        <w:t xml:space="preserve">Las empresas mineras que han incorporado </w:t>
      </w:r>
      <w:proofErr w:type="spellStart"/>
      <w:r w:rsidRPr="00786989">
        <w:rPr>
          <w:rFonts w:eastAsia="Arial Narrow"/>
          <w:bCs/>
        </w:rPr>
        <w:t>IoT</w:t>
      </w:r>
      <w:proofErr w:type="spellEnd"/>
      <w:r w:rsidRPr="00786989">
        <w:rPr>
          <w:rFonts w:eastAsia="Arial Narrow"/>
          <w:bCs/>
        </w:rPr>
        <w:t xml:space="preserve"> a sus operaciones han alcanzado un buen nivel de garantía de la seguridad laboral puesto que permiten la exposición de los trabajadores a situaciones de peligro gracias a una monitorización remota de los riesgos (71).</w:t>
      </w:r>
    </w:p>
    <w:p w14:paraId="28D4E601" w14:textId="0C5EF2B1" w:rsidR="00A00333" w:rsidRPr="00786989" w:rsidRDefault="00A00333" w:rsidP="00786989">
      <w:pPr>
        <w:pStyle w:val="Prrafodelista"/>
        <w:numPr>
          <w:ilvl w:val="2"/>
          <w:numId w:val="4"/>
        </w:numPr>
        <w:spacing w:after="240" w:line="480" w:lineRule="auto"/>
        <w:jc w:val="both"/>
        <w:rPr>
          <w:rFonts w:eastAsia="Arial Narrow"/>
          <w:b/>
        </w:rPr>
      </w:pPr>
      <w:r w:rsidRPr="00786989">
        <w:rPr>
          <w:rFonts w:eastAsia="Arial Narrow"/>
          <w:b/>
        </w:rPr>
        <w:t xml:space="preserve">Inteligencia Artificial y Machine </w:t>
      </w:r>
      <w:proofErr w:type="spellStart"/>
      <w:r w:rsidRPr="00786989">
        <w:rPr>
          <w:rFonts w:eastAsia="Arial Narrow"/>
          <w:b/>
        </w:rPr>
        <w:t>Learning</w:t>
      </w:r>
      <w:proofErr w:type="spellEnd"/>
    </w:p>
    <w:p w14:paraId="0A887E9F" w14:textId="77777777" w:rsidR="00A00333" w:rsidRPr="00786989" w:rsidRDefault="00A00333" w:rsidP="00786989">
      <w:pPr>
        <w:pStyle w:val="Prrafodelista"/>
        <w:spacing w:after="240" w:line="480" w:lineRule="auto"/>
        <w:ind w:left="1146"/>
        <w:jc w:val="both"/>
        <w:rPr>
          <w:rFonts w:eastAsia="Arial Narrow"/>
          <w:bCs/>
        </w:rPr>
      </w:pPr>
      <w:r w:rsidRPr="00786989">
        <w:rPr>
          <w:rFonts w:eastAsia="Arial Narrow"/>
          <w:bCs/>
        </w:rPr>
        <w:t xml:space="preserve">La inteligencia artificial (IA) y el machine </w:t>
      </w:r>
      <w:proofErr w:type="spellStart"/>
      <w:r w:rsidRPr="00786989">
        <w:rPr>
          <w:rFonts w:eastAsia="Arial Narrow"/>
          <w:bCs/>
        </w:rPr>
        <w:t>learning</w:t>
      </w:r>
      <w:proofErr w:type="spellEnd"/>
      <w:r w:rsidRPr="00786989">
        <w:rPr>
          <w:rFonts w:eastAsia="Arial Narrow"/>
          <w:bCs/>
        </w:rPr>
        <w:t xml:space="preserve"> lograron la automatización de procesos aprovechando la capacidad de </w:t>
      </w:r>
      <w:proofErr w:type="spellStart"/>
      <w:r w:rsidRPr="00786989">
        <w:rPr>
          <w:rFonts w:eastAsia="Arial Narrow"/>
          <w:bCs/>
        </w:rPr>
        <w:t>deteención</w:t>
      </w:r>
      <w:proofErr w:type="spellEnd"/>
      <w:r w:rsidRPr="00786989">
        <w:rPr>
          <w:rFonts w:eastAsia="Arial Narrow"/>
          <w:bCs/>
        </w:rPr>
        <w:t xml:space="preserve"> de riesgos mediante algoritmos de aprendizaje automático, el cual permite identificar patrones de riesgo en tiempo real que permitiría una recomendación de medidas preventivas (72).</w:t>
      </w:r>
    </w:p>
    <w:p w14:paraId="316E4D77" w14:textId="77777777" w:rsidR="00A00333" w:rsidRPr="00786989" w:rsidRDefault="00A00333" w:rsidP="00786989">
      <w:pPr>
        <w:pStyle w:val="Prrafodelista"/>
        <w:spacing w:after="240" w:line="480" w:lineRule="auto"/>
        <w:ind w:left="1146"/>
        <w:jc w:val="both"/>
        <w:rPr>
          <w:rFonts w:eastAsia="Arial Narrow"/>
          <w:bCs/>
        </w:rPr>
      </w:pPr>
      <w:r w:rsidRPr="00786989">
        <w:rPr>
          <w:rFonts w:eastAsia="Arial Narrow"/>
          <w:bCs/>
        </w:rPr>
        <w:lastRenderedPageBreak/>
        <w:t xml:space="preserve">La minería aplica machine </w:t>
      </w:r>
      <w:proofErr w:type="spellStart"/>
      <w:r w:rsidRPr="00786989">
        <w:rPr>
          <w:rFonts w:eastAsia="Arial Narrow"/>
          <w:bCs/>
        </w:rPr>
        <w:t>learning</w:t>
      </w:r>
      <w:proofErr w:type="spellEnd"/>
      <w:r w:rsidRPr="00786989">
        <w:rPr>
          <w:rFonts w:eastAsia="Arial Narrow"/>
          <w:bCs/>
        </w:rPr>
        <w:t xml:space="preserve"> con el objetivo de trabajar sobre grandes volúmenes de información histórica obtenida que le permiten identificar tendencias o predecir situaciones de riesgo potencial. Todo esto con el fin de optimizar procesos de seguridad que permiten disminuir la probabilidad de accidentes y la exposición de los individuos a determinadas condiciones riesgosas. La IA, por otra parte, estaría en disposición de hacer uso de dispositivos </w:t>
      </w:r>
      <w:proofErr w:type="spellStart"/>
      <w:r w:rsidRPr="00786989">
        <w:rPr>
          <w:rFonts w:eastAsia="Arial Narrow"/>
          <w:bCs/>
        </w:rPr>
        <w:t>IoT</w:t>
      </w:r>
      <w:proofErr w:type="spellEnd"/>
      <w:r w:rsidRPr="00786989">
        <w:rPr>
          <w:rFonts w:eastAsia="Arial Narrow"/>
          <w:bCs/>
        </w:rPr>
        <w:t xml:space="preserve"> y sistemas de monitoreo en tiempo real para mejorar la efectividad de la detección de riesgos (72).</w:t>
      </w:r>
    </w:p>
    <w:p w14:paraId="6F9E8E71" w14:textId="77777777" w:rsidR="00A00333" w:rsidRPr="00786989" w:rsidRDefault="00A00333" w:rsidP="00786989">
      <w:pPr>
        <w:pStyle w:val="Prrafodelista"/>
        <w:spacing w:after="240" w:line="480" w:lineRule="auto"/>
        <w:ind w:left="1146"/>
        <w:jc w:val="both"/>
        <w:rPr>
          <w:rFonts w:eastAsia="Arial Narrow"/>
          <w:bCs/>
        </w:rPr>
      </w:pPr>
      <w:r w:rsidRPr="00786989">
        <w:rPr>
          <w:rFonts w:eastAsia="Arial Narrow"/>
          <w:bCs/>
        </w:rPr>
        <w:t xml:space="preserve">También, otro importante beneficio </w:t>
      </w:r>
      <w:proofErr w:type="gramStart"/>
      <w:r w:rsidRPr="00786989">
        <w:rPr>
          <w:rFonts w:eastAsia="Arial Narrow"/>
          <w:bCs/>
        </w:rPr>
        <w:t>a</w:t>
      </w:r>
      <w:proofErr w:type="gramEnd"/>
      <w:r w:rsidRPr="00786989">
        <w:rPr>
          <w:rFonts w:eastAsia="Arial Narrow"/>
          <w:bCs/>
        </w:rPr>
        <w:t xml:space="preserve"> tener en cuenta en este contexto es el uso de modelos de visión por computadora que, a partir de cámaras y sensores avanzados, podrían detectar el incumplimiento de normas de seguridad, como no usar equipo de protección personal (EPP) o la presencia de personas en zonas de riesgo. Estos sistemas pueden ofrecer alertas automáticas para corregir comportamientos inseguros en tiempo real (72).</w:t>
      </w:r>
    </w:p>
    <w:p w14:paraId="30CB7871" w14:textId="77777777" w:rsidR="00A00333" w:rsidRPr="00786989" w:rsidRDefault="00A00333" w:rsidP="00786989">
      <w:pPr>
        <w:pStyle w:val="Prrafodelista"/>
        <w:spacing w:after="240" w:line="480" w:lineRule="auto"/>
        <w:ind w:left="1146"/>
        <w:jc w:val="both"/>
        <w:rPr>
          <w:rFonts w:eastAsia="Arial Narrow"/>
          <w:bCs/>
        </w:rPr>
      </w:pPr>
      <w:r w:rsidRPr="00786989">
        <w:rPr>
          <w:rFonts w:eastAsia="Arial Narrow"/>
          <w:bCs/>
        </w:rPr>
        <w:t xml:space="preserve">Finalmente, y adjuntando a la inteligencia artificial y machine </w:t>
      </w:r>
      <w:proofErr w:type="spellStart"/>
      <w:r w:rsidRPr="00786989">
        <w:rPr>
          <w:rFonts w:eastAsia="Arial Narrow"/>
          <w:bCs/>
        </w:rPr>
        <w:t>learning</w:t>
      </w:r>
      <w:proofErr w:type="spellEnd"/>
      <w:r w:rsidRPr="00786989">
        <w:rPr>
          <w:rFonts w:eastAsia="Arial Narrow"/>
          <w:bCs/>
        </w:rPr>
        <w:t xml:space="preserve">, las nuevas tecnologías están siendo implementadas con programas de mantenimiento predictivo que utilizan técnicas de machine </w:t>
      </w:r>
      <w:proofErr w:type="spellStart"/>
      <w:r w:rsidRPr="00786989">
        <w:rPr>
          <w:rFonts w:eastAsia="Arial Narrow"/>
          <w:bCs/>
        </w:rPr>
        <w:t>learning</w:t>
      </w:r>
      <w:proofErr w:type="spellEnd"/>
      <w:r w:rsidRPr="00786989">
        <w:rPr>
          <w:rFonts w:eastAsia="Arial Narrow"/>
          <w:bCs/>
        </w:rPr>
        <w:t xml:space="preserve"> para implementar rutinas de mantenimiento predictivo que permiten reducir fallos de la maquinaria y evitar accidentes provocados por falla de una parte técnica. Los patrones de desgaste de los equipos llevan a programar mantenimientos preventivos y así evitar caídas inesperadas que puedan poner en riesgo la seguridad de la operación minera (72).</w:t>
      </w:r>
    </w:p>
    <w:p w14:paraId="6E776E9A" w14:textId="3406A3EA" w:rsidR="00A00333" w:rsidRPr="00C71AA9" w:rsidRDefault="00A00333" w:rsidP="00C71AA9">
      <w:pPr>
        <w:pStyle w:val="Prrafodelista"/>
        <w:spacing w:after="240" w:line="480" w:lineRule="auto"/>
        <w:ind w:left="1146"/>
        <w:jc w:val="both"/>
        <w:rPr>
          <w:rFonts w:eastAsia="Arial Narrow"/>
          <w:bCs/>
        </w:rPr>
      </w:pPr>
      <w:r w:rsidRPr="00786989">
        <w:rPr>
          <w:rFonts w:eastAsia="Arial Narrow"/>
          <w:bCs/>
        </w:rPr>
        <w:lastRenderedPageBreak/>
        <w:t xml:space="preserve">En síntesis, podemos concluir que la inteligencia artificial junto con el machine </w:t>
      </w:r>
      <w:proofErr w:type="spellStart"/>
      <w:r w:rsidRPr="00786989">
        <w:rPr>
          <w:rFonts w:eastAsia="Arial Narrow"/>
          <w:bCs/>
        </w:rPr>
        <w:t>learning</w:t>
      </w:r>
      <w:proofErr w:type="spellEnd"/>
      <w:r w:rsidRPr="00786989">
        <w:rPr>
          <w:rFonts w:eastAsia="Arial Narrow"/>
          <w:bCs/>
        </w:rPr>
        <w:t xml:space="preserve"> constituyen una mejora importante en la seguridad </w:t>
      </w:r>
      <w:proofErr w:type="spellStart"/>
      <w:r w:rsidRPr="00786989">
        <w:rPr>
          <w:rFonts w:eastAsia="Arial Narrow"/>
          <w:bCs/>
        </w:rPr>
        <w:t>miner</w:t>
      </w:r>
      <w:proofErr w:type="spellEnd"/>
      <w:r w:rsidRPr="00786989">
        <w:rPr>
          <w:rFonts w:eastAsia="Arial Narrow"/>
          <w:bCs/>
        </w:rPr>
        <w:t xml:space="preserve"> en el sentido que mejoradas las predicciones frente a riesgos laborales. Su acoplamiento y uso con otras herramientas digitales permitiría ir aumentando la cultura de la prevención y crear un entorno de trabajo más seguro y eficiente.</w:t>
      </w:r>
    </w:p>
    <w:p w14:paraId="76DB0B32" w14:textId="15669CBD" w:rsidR="00A00333" w:rsidRPr="00786989" w:rsidRDefault="00A00333" w:rsidP="00786989">
      <w:pPr>
        <w:pStyle w:val="Prrafodelista"/>
        <w:numPr>
          <w:ilvl w:val="2"/>
          <w:numId w:val="4"/>
        </w:numPr>
        <w:spacing w:after="240" w:line="480" w:lineRule="auto"/>
        <w:jc w:val="both"/>
        <w:rPr>
          <w:rFonts w:eastAsia="Arial Narrow"/>
          <w:b/>
        </w:rPr>
      </w:pPr>
      <w:r w:rsidRPr="00786989">
        <w:rPr>
          <w:rFonts w:eastAsia="Arial Narrow"/>
          <w:b/>
        </w:rPr>
        <w:t xml:space="preserve"> Dron de Inspección</w:t>
      </w:r>
    </w:p>
    <w:p w14:paraId="4C4963BE" w14:textId="77777777" w:rsidR="00A00333" w:rsidRPr="00786989" w:rsidRDefault="00A00333" w:rsidP="00786989">
      <w:pPr>
        <w:pStyle w:val="Prrafodelista"/>
        <w:spacing w:after="240" w:line="480" w:lineRule="auto"/>
        <w:ind w:left="1146"/>
        <w:jc w:val="both"/>
        <w:rPr>
          <w:rFonts w:eastAsia="Arial Narrow"/>
          <w:bCs/>
        </w:rPr>
      </w:pPr>
      <w:r w:rsidRPr="00786989">
        <w:rPr>
          <w:rFonts w:eastAsia="Arial Narrow"/>
          <w:bCs/>
        </w:rPr>
        <w:t>Los drones han demostrado ser una buena herramienta de inspección de condiciones peligrosas en minería sin someter a los trabajadores a riesgos y peligros. Estos dispositivos constantemente recogen datos visuales y ambientales que permiten un análisis e inspección y mejora en la supervisión de zonas de difícil acceso (73).</w:t>
      </w:r>
    </w:p>
    <w:p w14:paraId="36843D20" w14:textId="77777777" w:rsidR="00A00333" w:rsidRPr="00786989" w:rsidRDefault="00A00333" w:rsidP="00786989">
      <w:pPr>
        <w:pStyle w:val="Prrafodelista"/>
        <w:spacing w:after="240" w:line="480" w:lineRule="auto"/>
        <w:ind w:left="1146"/>
        <w:jc w:val="both"/>
        <w:rPr>
          <w:rFonts w:eastAsia="Arial Narrow"/>
          <w:bCs/>
        </w:rPr>
      </w:pPr>
      <w:r w:rsidRPr="00786989">
        <w:rPr>
          <w:rFonts w:eastAsia="Arial Narrow"/>
          <w:bCs/>
        </w:rPr>
        <w:t>Adicionalmente, los drones están dotados de cámaras de gran resolución, sensores térmicos y tecnología LIDAR que resulta muy beneficiosa para la detección de estructuras inestables, zonas con densidad de gases peligrosos o fallos en la infraestructura minera. La información recogida "</w:t>
      </w:r>
      <w:proofErr w:type="spellStart"/>
      <w:r w:rsidRPr="00786989">
        <w:rPr>
          <w:rFonts w:eastAsia="Arial Narrow"/>
          <w:bCs/>
        </w:rPr>
        <w:t>on</w:t>
      </w:r>
      <w:proofErr w:type="spellEnd"/>
      <w:r w:rsidRPr="00786989">
        <w:rPr>
          <w:rFonts w:eastAsia="Arial Narrow"/>
          <w:bCs/>
        </w:rPr>
        <w:t xml:space="preserve"> time" proporciona la base de datos necesaria para la elaboración de modelos tridimensionales de las áreas inspeccionadas, un hecho que ayuda mucho a la toma de decisiones estratégicas que tengan que ver con la seguridad en la mina (73).</w:t>
      </w:r>
    </w:p>
    <w:p w14:paraId="0A29CAF2" w14:textId="77777777" w:rsidR="00A00333" w:rsidRPr="00786989" w:rsidRDefault="00A00333" w:rsidP="00786989">
      <w:pPr>
        <w:pStyle w:val="Prrafodelista"/>
        <w:spacing w:after="240" w:line="480" w:lineRule="auto"/>
        <w:ind w:left="1146"/>
        <w:jc w:val="both"/>
        <w:rPr>
          <w:rFonts w:eastAsia="Arial Narrow"/>
          <w:bCs/>
        </w:rPr>
      </w:pPr>
      <w:r w:rsidRPr="00786989">
        <w:rPr>
          <w:rFonts w:eastAsia="Arial Narrow"/>
          <w:bCs/>
        </w:rPr>
        <w:t xml:space="preserve">Otra ventaja de implementar drones en minería es la posibilidad de realizar inspecciones en los túneles y en áreas subterráneas sin poner a los trabajadores en ambientes duros e incómodos. Mediante su capacidad de autonomía de vuelo y el poder de programar vuelos </w:t>
      </w:r>
      <w:r w:rsidRPr="00786989">
        <w:rPr>
          <w:rFonts w:eastAsia="Arial Narrow"/>
          <w:bCs/>
        </w:rPr>
        <w:lastRenderedPageBreak/>
        <w:t>automáticos, pueden inspeccionar inmensas áreas en un cierto tiempo corto. Así pues, se hacen más eficientes las operaciones de vigilancia al mismo tiempo que se reduce el coste operativo (73).</w:t>
      </w:r>
    </w:p>
    <w:p w14:paraId="4CF11272" w14:textId="6BD8789C" w:rsidR="00A00333" w:rsidRPr="00C71AA9" w:rsidRDefault="00A00333" w:rsidP="00C71AA9">
      <w:pPr>
        <w:pStyle w:val="Prrafodelista"/>
        <w:spacing w:after="240" w:line="480" w:lineRule="auto"/>
        <w:ind w:left="1146"/>
        <w:jc w:val="both"/>
        <w:rPr>
          <w:rFonts w:eastAsia="Arial Narrow"/>
          <w:bCs/>
        </w:rPr>
      </w:pPr>
      <w:r w:rsidRPr="00786989">
        <w:rPr>
          <w:rFonts w:eastAsia="Arial Narrow"/>
          <w:bCs/>
        </w:rPr>
        <w:t>El uso de drones en minería también ha sido fundamental para mejorar la reacción ante accidentes o emergencias dado que permite evaluar el estado de un accidente antes de enviar los equipos de rescate y se reduce así el riesgo para los socorristas. Algunas compañías han implementado drones en inteligencia artificial para poder analizar patrones en los datos y así aumentar la efectividad en los gastos de riesgos y planificación de medidas preventivas (73).</w:t>
      </w:r>
    </w:p>
    <w:p w14:paraId="575D8265" w14:textId="4BE92211" w:rsidR="00A00333" w:rsidRPr="00786989" w:rsidRDefault="00A00333" w:rsidP="00786989">
      <w:pPr>
        <w:pStyle w:val="Prrafodelista"/>
        <w:numPr>
          <w:ilvl w:val="2"/>
          <w:numId w:val="4"/>
        </w:numPr>
        <w:spacing w:after="240" w:line="480" w:lineRule="auto"/>
        <w:jc w:val="both"/>
        <w:rPr>
          <w:rFonts w:eastAsia="Arial Narrow"/>
          <w:b/>
        </w:rPr>
      </w:pPr>
      <w:r w:rsidRPr="00786989">
        <w:rPr>
          <w:rFonts w:eastAsia="Arial Narrow"/>
          <w:b/>
        </w:rPr>
        <w:t xml:space="preserve"> Aplicaciones y Software Especializado en Seguridad</w:t>
      </w:r>
    </w:p>
    <w:p w14:paraId="396042E5" w14:textId="77777777" w:rsidR="00A00333" w:rsidRPr="00786989" w:rsidRDefault="00A00333" w:rsidP="00786989">
      <w:pPr>
        <w:pStyle w:val="Prrafodelista"/>
        <w:spacing w:after="240" w:line="480" w:lineRule="auto"/>
        <w:ind w:left="1146"/>
        <w:jc w:val="both"/>
        <w:rPr>
          <w:rFonts w:eastAsia="Arial Narrow"/>
          <w:bCs/>
        </w:rPr>
      </w:pPr>
      <w:r w:rsidRPr="00786989">
        <w:rPr>
          <w:rFonts w:eastAsia="Arial Narrow"/>
          <w:bCs/>
        </w:rPr>
        <w:t>El uso del software especializado en seguridad ha facilitado la automatización de reportes, capacitaciones, monitoreo del cumplimiento, etc., lo cual se ha demostrado fundamental en la minería para mejorar la comunicación interna y la respuesta a emergencias (74).</w:t>
      </w:r>
    </w:p>
    <w:p w14:paraId="3CF31BBD" w14:textId="79BBED4B" w:rsidR="00A00333" w:rsidRPr="00786989" w:rsidRDefault="00A00333" w:rsidP="00786989">
      <w:pPr>
        <w:pStyle w:val="Prrafodelista"/>
        <w:spacing w:after="240" w:line="480" w:lineRule="auto"/>
        <w:ind w:left="1146"/>
        <w:jc w:val="both"/>
        <w:rPr>
          <w:rFonts w:eastAsia="Arial Narrow"/>
          <w:bCs/>
        </w:rPr>
      </w:pPr>
      <w:r w:rsidRPr="00786989">
        <w:rPr>
          <w:rFonts w:eastAsia="Arial Narrow"/>
          <w:bCs/>
        </w:rPr>
        <w:t xml:space="preserve">Además, este tipo de software puede ser complementado e integrado con todos los sistemas de </w:t>
      </w:r>
      <w:proofErr w:type="spellStart"/>
      <w:r w:rsidRPr="00786989">
        <w:rPr>
          <w:rFonts w:eastAsia="Arial Narrow"/>
          <w:bCs/>
        </w:rPr>
        <w:t>IoT</w:t>
      </w:r>
      <w:proofErr w:type="spellEnd"/>
      <w:r w:rsidRPr="00786989">
        <w:rPr>
          <w:rFonts w:eastAsia="Arial Narrow"/>
          <w:bCs/>
        </w:rPr>
        <w:t xml:space="preserve"> y los análisis de Big Data para mejorar la detección de riesgos y la prevención de accidentes laborales (74).</w:t>
      </w:r>
    </w:p>
    <w:p w14:paraId="11F03DB7" w14:textId="2D1ADD7D" w:rsidR="00A00333" w:rsidRPr="00C71AA9" w:rsidRDefault="00A00333" w:rsidP="00C71AA9">
      <w:pPr>
        <w:pStyle w:val="Prrafodelista"/>
        <w:spacing w:after="240" w:line="480" w:lineRule="auto"/>
        <w:ind w:left="1146"/>
        <w:jc w:val="both"/>
        <w:rPr>
          <w:rFonts w:eastAsia="Arial Narrow"/>
          <w:bCs/>
        </w:rPr>
      </w:pPr>
      <w:r w:rsidRPr="00786989">
        <w:rPr>
          <w:rFonts w:eastAsia="Arial Narrow"/>
          <w:bCs/>
        </w:rPr>
        <w:t xml:space="preserve">Existen incluso aplicaciones que tienen módulos de formación a través del uso del training interactivo, para garantizar así que el personal esté recibiendo formación continua sobre las normas de seguridad y las buenas prácticas. Asimismo, estas plataformas permiten a los supervisores o responsables realizar inspecciones y auditorías de seguridad a distancia y en tiempo real, lo cual lleva un aumento en la </w:t>
      </w:r>
      <w:r w:rsidRPr="00786989">
        <w:rPr>
          <w:rFonts w:eastAsia="Arial Narrow"/>
          <w:bCs/>
        </w:rPr>
        <w:lastRenderedPageBreak/>
        <w:t>rapidez de respuesta y por tanto mejora el cumplimiento normativo en las operaciones de las minas (74).</w:t>
      </w:r>
    </w:p>
    <w:p w14:paraId="487C5B9D" w14:textId="4033661B" w:rsidR="00A00333" w:rsidRPr="00786989" w:rsidRDefault="00A00333" w:rsidP="00786989">
      <w:pPr>
        <w:pStyle w:val="Prrafodelista"/>
        <w:numPr>
          <w:ilvl w:val="2"/>
          <w:numId w:val="4"/>
        </w:numPr>
        <w:spacing w:after="240" w:line="480" w:lineRule="auto"/>
        <w:jc w:val="both"/>
        <w:rPr>
          <w:rFonts w:eastAsia="Arial Narrow"/>
          <w:b/>
        </w:rPr>
      </w:pPr>
      <w:r w:rsidRPr="00786989">
        <w:rPr>
          <w:rFonts w:eastAsia="Arial Narrow"/>
          <w:b/>
        </w:rPr>
        <w:t xml:space="preserve"> Realidad Aumentada y Realidad Virtual en Seguridad Laboral</w:t>
      </w:r>
    </w:p>
    <w:p w14:paraId="65D37079" w14:textId="77777777" w:rsidR="00A00333" w:rsidRPr="00786989" w:rsidRDefault="00A00333" w:rsidP="00786989">
      <w:pPr>
        <w:pStyle w:val="Prrafodelista"/>
        <w:spacing w:after="240" w:line="480" w:lineRule="auto"/>
        <w:ind w:left="1146"/>
        <w:jc w:val="both"/>
        <w:rPr>
          <w:rFonts w:eastAsia="Arial Narrow"/>
          <w:bCs/>
        </w:rPr>
      </w:pPr>
      <w:r w:rsidRPr="00786989">
        <w:rPr>
          <w:rFonts w:eastAsia="Arial Narrow"/>
          <w:bCs/>
        </w:rPr>
        <w:t xml:space="preserve">El uso de las tecnologías de realidad aumentada (RA) y de realidad virtual (RV) supone un cambio radical en la forma en que se llevan a cabo las acciones formativas </w:t>
      </w:r>
      <w:proofErr w:type="gramStart"/>
      <w:r w:rsidRPr="00786989">
        <w:rPr>
          <w:rFonts w:eastAsia="Arial Narrow"/>
          <w:bCs/>
        </w:rPr>
        <w:t>en relación a</w:t>
      </w:r>
      <w:proofErr w:type="gramEnd"/>
      <w:r w:rsidRPr="00786989">
        <w:rPr>
          <w:rFonts w:eastAsia="Arial Narrow"/>
          <w:bCs/>
        </w:rPr>
        <w:t xml:space="preserve"> la seguridad de la minería. La RA permite la superposición de información en el entorno físico real organizativo que se está abordando, como la identificación de riesgos en el medio de </w:t>
      </w:r>
      <w:proofErr w:type="gramStart"/>
      <w:r w:rsidRPr="00786989">
        <w:rPr>
          <w:rFonts w:eastAsia="Arial Narrow"/>
          <w:bCs/>
        </w:rPr>
        <w:t>los trabajadores y trabajadoras</w:t>
      </w:r>
      <w:proofErr w:type="gramEnd"/>
      <w:r w:rsidRPr="00786989">
        <w:rPr>
          <w:rFonts w:eastAsia="Arial Narrow"/>
          <w:bCs/>
        </w:rPr>
        <w:t xml:space="preserve"> al mismo tiempo. Por su parte, la RV permite generar simulaciones inmersivas que permiten a los trabajadores entrenarse en situaciones peligrosas, pero sin riesgo real de sufrir una lesión (75).</w:t>
      </w:r>
    </w:p>
    <w:p w14:paraId="74FF5F64" w14:textId="58173071" w:rsidR="00A00333" w:rsidRPr="00C71AA9" w:rsidRDefault="00A00333" w:rsidP="00C71AA9">
      <w:pPr>
        <w:pStyle w:val="Prrafodelista"/>
        <w:spacing w:after="240" w:line="480" w:lineRule="auto"/>
        <w:ind w:left="1146"/>
        <w:jc w:val="both"/>
        <w:rPr>
          <w:rFonts w:eastAsia="Arial Narrow"/>
          <w:bCs/>
        </w:rPr>
      </w:pPr>
      <w:r w:rsidRPr="00786989">
        <w:rPr>
          <w:rFonts w:eastAsia="Arial Narrow"/>
          <w:bCs/>
        </w:rPr>
        <w:t>Las empresas mineras están aplicando estas nuevas tecnologías para conseguir formar, de tal forma que las formaciones en protocolos de seguridad, la reducción de los errores humanos o la mejora del conocimiento de la situación por parte de los trabajadores sean mucho más eficaces. La práctica educativa con RA y RV también ha demostrado aumentar la retención del conocimiento hasta en un 75%, más que con las formaciones tradicionales (76).</w:t>
      </w:r>
    </w:p>
    <w:p w14:paraId="2596CEB4" w14:textId="6DB8058B" w:rsidR="00F4216C" w:rsidRPr="00C71AA9" w:rsidRDefault="00A00333" w:rsidP="00C71AA9">
      <w:pPr>
        <w:pStyle w:val="Prrafodelista"/>
        <w:numPr>
          <w:ilvl w:val="2"/>
          <w:numId w:val="4"/>
        </w:numPr>
        <w:spacing w:after="240" w:line="480" w:lineRule="auto"/>
        <w:jc w:val="both"/>
        <w:rPr>
          <w:rFonts w:eastAsia="Arial Narrow"/>
          <w:b/>
        </w:rPr>
      </w:pPr>
      <w:r w:rsidRPr="00786989">
        <w:rPr>
          <w:rFonts w:eastAsia="Arial Narrow"/>
          <w:b/>
        </w:rPr>
        <w:t xml:space="preserve"> Aplicaciones de Realidad Aumentada y Realidad Virtual en Seguridad Minera</w:t>
      </w:r>
    </w:p>
    <w:p w14:paraId="63B146A2" w14:textId="3E74E58B" w:rsidR="00A00333" w:rsidRPr="00786989" w:rsidRDefault="00A00333" w:rsidP="00786989">
      <w:pPr>
        <w:pStyle w:val="Prrafodelista"/>
        <w:spacing w:after="240" w:line="480" w:lineRule="auto"/>
        <w:ind w:left="1146"/>
        <w:jc w:val="both"/>
        <w:rPr>
          <w:rFonts w:eastAsia="Arial Narrow"/>
          <w:b/>
        </w:rPr>
      </w:pPr>
      <w:r w:rsidRPr="00786989">
        <w:rPr>
          <w:rFonts w:eastAsia="Arial Narrow"/>
          <w:b/>
        </w:rPr>
        <w:t>Capacitación y formación:</w:t>
      </w:r>
    </w:p>
    <w:p w14:paraId="22EF9968" w14:textId="77777777" w:rsidR="00A00333" w:rsidRPr="00786989" w:rsidRDefault="00A00333" w:rsidP="00786989">
      <w:pPr>
        <w:pStyle w:val="Prrafodelista"/>
        <w:spacing w:after="240" w:line="480" w:lineRule="auto"/>
        <w:ind w:left="1146"/>
        <w:jc w:val="both"/>
        <w:rPr>
          <w:rFonts w:eastAsia="Arial Narrow"/>
          <w:bCs/>
        </w:rPr>
      </w:pPr>
      <w:r w:rsidRPr="00786989">
        <w:rPr>
          <w:rFonts w:eastAsia="Arial Narrow"/>
          <w:bCs/>
        </w:rPr>
        <w:lastRenderedPageBreak/>
        <w:t>La RA permite visualizar las instrucciones y las advertencias de seguridad in situ a través de dispositivos como cascos inteligentes y gafas de realidad aumentada.</w:t>
      </w:r>
    </w:p>
    <w:p w14:paraId="39BFFA16" w14:textId="4B4D9BEE" w:rsidR="00F4216C" w:rsidRPr="00C71AA9" w:rsidRDefault="00A00333" w:rsidP="00C71AA9">
      <w:pPr>
        <w:pStyle w:val="Prrafodelista"/>
        <w:spacing w:after="240" w:line="480" w:lineRule="auto"/>
        <w:ind w:left="1146"/>
        <w:jc w:val="both"/>
        <w:rPr>
          <w:rFonts w:eastAsia="Arial Narrow"/>
          <w:bCs/>
        </w:rPr>
      </w:pPr>
      <w:r w:rsidRPr="00786989">
        <w:rPr>
          <w:rFonts w:eastAsia="Arial Narrow"/>
          <w:bCs/>
        </w:rPr>
        <w:t>La RV permite formar a los trabajadores a partir de simulaciones de rescate, manejo de maquinaria pesada o respuesta a emergencias, logrando reducir el tiempo de aprendizaje y aumentando la eficacia de la formación (76).</w:t>
      </w:r>
    </w:p>
    <w:p w14:paraId="24A86937" w14:textId="3660C706" w:rsidR="00A00333" w:rsidRPr="00786989" w:rsidRDefault="00A00333" w:rsidP="00786989">
      <w:pPr>
        <w:pStyle w:val="Prrafodelista"/>
        <w:spacing w:after="240" w:line="480" w:lineRule="auto"/>
        <w:ind w:left="1146"/>
        <w:jc w:val="both"/>
        <w:rPr>
          <w:rFonts w:eastAsia="Arial Narrow"/>
          <w:b/>
        </w:rPr>
      </w:pPr>
      <w:r w:rsidRPr="00786989">
        <w:rPr>
          <w:rFonts w:eastAsia="Arial Narrow"/>
          <w:b/>
        </w:rPr>
        <w:t>Identificación de riesgos en tiempo real:</w:t>
      </w:r>
    </w:p>
    <w:p w14:paraId="6BD91A0D" w14:textId="77777777" w:rsidR="00A00333" w:rsidRPr="00786989" w:rsidRDefault="00A00333" w:rsidP="00786989">
      <w:pPr>
        <w:pStyle w:val="Prrafodelista"/>
        <w:spacing w:after="240" w:line="480" w:lineRule="auto"/>
        <w:ind w:left="1146"/>
        <w:jc w:val="both"/>
        <w:rPr>
          <w:rFonts w:eastAsia="Arial Narrow"/>
          <w:bCs/>
        </w:rPr>
      </w:pPr>
      <w:r w:rsidRPr="00786989">
        <w:rPr>
          <w:rFonts w:eastAsia="Arial Narrow"/>
          <w:bCs/>
        </w:rPr>
        <w:t>Gracias a los dispositivos RA, los supervisores pueden recibir los peligros que surgen en su entorno en forma de alertas automáticas, logrando una respuesta rápida y eficaz.</w:t>
      </w:r>
    </w:p>
    <w:p w14:paraId="6AEE55FB" w14:textId="716C5B52" w:rsidR="00F4216C" w:rsidRPr="00C71AA9" w:rsidRDefault="00A00333" w:rsidP="00C71AA9">
      <w:pPr>
        <w:pStyle w:val="Prrafodelista"/>
        <w:spacing w:after="240" w:line="480" w:lineRule="auto"/>
        <w:ind w:left="1146"/>
        <w:jc w:val="both"/>
        <w:rPr>
          <w:rFonts w:eastAsia="Arial Narrow"/>
          <w:bCs/>
        </w:rPr>
      </w:pPr>
      <w:r w:rsidRPr="00786989">
        <w:rPr>
          <w:rFonts w:eastAsia="Arial Narrow"/>
          <w:bCs/>
        </w:rPr>
        <w:t xml:space="preserve">La integración con sensores </w:t>
      </w:r>
      <w:proofErr w:type="spellStart"/>
      <w:r w:rsidRPr="00786989">
        <w:rPr>
          <w:rFonts w:eastAsia="Arial Narrow"/>
          <w:bCs/>
        </w:rPr>
        <w:t>IoT</w:t>
      </w:r>
      <w:proofErr w:type="spellEnd"/>
      <w:r w:rsidRPr="00786989">
        <w:rPr>
          <w:rFonts w:eastAsia="Arial Narrow"/>
          <w:bCs/>
        </w:rPr>
        <w:t xml:space="preserve"> permite monitorizar el ambiente de trabajo, detectando variaciones en gases tóxicos, temperatura o presión (76).</w:t>
      </w:r>
    </w:p>
    <w:p w14:paraId="005A6AA5" w14:textId="259547C0" w:rsidR="00A00333" w:rsidRPr="00786989" w:rsidRDefault="00A00333" w:rsidP="00786989">
      <w:pPr>
        <w:pStyle w:val="Prrafodelista"/>
        <w:spacing w:after="240" w:line="480" w:lineRule="auto"/>
        <w:ind w:left="1146"/>
        <w:jc w:val="both"/>
        <w:rPr>
          <w:rFonts w:eastAsia="Arial Narrow"/>
          <w:b/>
        </w:rPr>
      </w:pPr>
      <w:r w:rsidRPr="00786989">
        <w:rPr>
          <w:rFonts w:eastAsia="Arial Narrow"/>
          <w:b/>
        </w:rPr>
        <w:t>Simulación de emergencia:</w:t>
      </w:r>
    </w:p>
    <w:p w14:paraId="27B9DD5D" w14:textId="577F8DE2" w:rsidR="00A00333" w:rsidRPr="00786989" w:rsidRDefault="00A00333" w:rsidP="00786989">
      <w:pPr>
        <w:pStyle w:val="Prrafodelista"/>
        <w:spacing w:after="240" w:line="480" w:lineRule="auto"/>
        <w:ind w:left="1146"/>
        <w:jc w:val="both"/>
        <w:rPr>
          <w:rFonts w:eastAsia="Arial Narrow"/>
          <w:bCs/>
        </w:rPr>
      </w:pPr>
      <w:r w:rsidRPr="00786989">
        <w:rPr>
          <w:rFonts w:eastAsia="Arial Narrow"/>
          <w:bCs/>
        </w:rPr>
        <w:t>La RV permite recrear situaciones de emergencia como explosiones, derrumbes o fugas de gas en un entorno seguro y de aprendizaje, pero en este caso para realizar el entrenamiento de procedimientos de evacuación y rescate (76).</w:t>
      </w:r>
    </w:p>
    <w:p w14:paraId="53BCF893" w14:textId="493A782A" w:rsidR="00F4216C" w:rsidRPr="00C71AA9" w:rsidRDefault="00A00333" w:rsidP="00C71AA9">
      <w:pPr>
        <w:pStyle w:val="Prrafodelista"/>
        <w:spacing w:after="240" w:line="480" w:lineRule="auto"/>
        <w:ind w:left="1146"/>
        <w:jc w:val="both"/>
        <w:rPr>
          <w:rFonts w:eastAsia="Arial Narrow"/>
          <w:bCs/>
        </w:rPr>
      </w:pPr>
      <w:r w:rsidRPr="00786989">
        <w:rPr>
          <w:rFonts w:eastAsia="Arial Narrow"/>
          <w:bCs/>
        </w:rPr>
        <w:t>Este tipo de simulaciones permite evaluar las capacidades de los trabajadores en condiciones de estrés y recoge la información para el desarrollo de protocolos de respuesta ante la emergencia (76).</w:t>
      </w:r>
    </w:p>
    <w:p w14:paraId="379118E9" w14:textId="54657817" w:rsidR="00A00333" w:rsidRPr="00786989" w:rsidRDefault="00A00333" w:rsidP="00786989">
      <w:pPr>
        <w:pStyle w:val="Prrafodelista"/>
        <w:spacing w:after="240" w:line="480" w:lineRule="auto"/>
        <w:ind w:left="1146"/>
        <w:jc w:val="both"/>
        <w:rPr>
          <w:rFonts w:eastAsia="Arial Narrow"/>
          <w:b/>
        </w:rPr>
      </w:pPr>
      <w:r w:rsidRPr="00786989">
        <w:rPr>
          <w:rFonts w:eastAsia="Arial Narrow"/>
          <w:b/>
        </w:rPr>
        <w:t>Mantenimiento predictivo y seguridad en maquinaria:</w:t>
      </w:r>
    </w:p>
    <w:p w14:paraId="54757A89" w14:textId="7EB6FB02" w:rsidR="00A00333" w:rsidRPr="00786989" w:rsidRDefault="00A00333" w:rsidP="00786989">
      <w:pPr>
        <w:pStyle w:val="Prrafodelista"/>
        <w:spacing w:after="240" w:line="480" w:lineRule="auto"/>
        <w:ind w:left="1146"/>
        <w:jc w:val="both"/>
        <w:rPr>
          <w:rFonts w:eastAsia="Arial Narrow"/>
          <w:bCs/>
        </w:rPr>
      </w:pPr>
      <w:r w:rsidRPr="00786989">
        <w:rPr>
          <w:rFonts w:eastAsia="Arial Narrow"/>
          <w:bCs/>
        </w:rPr>
        <w:lastRenderedPageBreak/>
        <w:t>La RA permite la inspección de la maquinaria y de los equipos a través de instrucciones interactivas para el mantenimiento y la seguridad (76).</w:t>
      </w:r>
    </w:p>
    <w:p w14:paraId="1AA397D1" w14:textId="4F5657F1" w:rsidR="00F4216C" w:rsidRPr="00C71AA9" w:rsidRDefault="00A00333" w:rsidP="00C71AA9">
      <w:pPr>
        <w:pStyle w:val="Prrafodelista"/>
        <w:spacing w:after="240" w:line="480" w:lineRule="auto"/>
        <w:ind w:left="1146"/>
        <w:jc w:val="both"/>
        <w:rPr>
          <w:rFonts w:eastAsia="Arial Narrow"/>
          <w:bCs/>
        </w:rPr>
      </w:pPr>
      <w:r w:rsidRPr="00786989">
        <w:rPr>
          <w:rFonts w:eastAsia="Arial Narrow"/>
          <w:bCs/>
        </w:rPr>
        <w:t>Los trabajadores pueden seguir guías visuales e interactuar con instrucciones para la reparación de equipamiento crítico en tiempo real de manera remota (76).</w:t>
      </w:r>
    </w:p>
    <w:p w14:paraId="7C581513" w14:textId="10EE1142" w:rsidR="00A00333" w:rsidRPr="00786989" w:rsidRDefault="00A00333" w:rsidP="00786989">
      <w:pPr>
        <w:pStyle w:val="Prrafodelista"/>
        <w:spacing w:after="240" w:line="480" w:lineRule="auto"/>
        <w:ind w:left="1146"/>
        <w:jc w:val="both"/>
        <w:rPr>
          <w:rFonts w:eastAsia="Arial Narrow"/>
          <w:b/>
        </w:rPr>
      </w:pPr>
      <w:r w:rsidRPr="00786989">
        <w:rPr>
          <w:rFonts w:eastAsia="Arial Narrow"/>
          <w:b/>
        </w:rPr>
        <w:t>Ventajas de la RV y RA en el ámbito de la Seguridad Laboral en el Sector Minero.</w:t>
      </w:r>
    </w:p>
    <w:p w14:paraId="5A2D64C0" w14:textId="77777777" w:rsidR="00A00333" w:rsidRPr="00786989" w:rsidRDefault="00A00333" w:rsidP="00786989">
      <w:pPr>
        <w:pStyle w:val="Prrafodelista"/>
        <w:spacing w:after="240" w:line="480" w:lineRule="auto"/>
        <w:ind w:left="1146"/>
        <w:jc w:val="both"/>
        <w:rPr>
          <w:rFonts w:eastAsia="Arial Narrow"/>
          <w:bCs/>
        </w:rPr>
      </w:pPr>
      <w:r w:rsidRPr="00786989">
        <w:rPr>
          <w:rFonts w:eastAsia="Arial Narrow"/>
          <w:bCs/>
        </w:rPr>
        <w:t xml:space="preserve">Reducción de los accidentados en las empresas: A través de una </w:t>
      </w:r>
      <w:proofErr w:type="gramStart"/>
      <w:r w:rsidRPr="00786989">
        <w:rPr>
          <w:rFonts w:eastAsia="Arial Narrow"/>
          <w:bCs/>
        </w:rPr>
        <w:t>mejor capacitación y una mejor detección</w:t>
      </w:r>
      <w:proofErr w:type="gramEnd"/>
      <w:r w:rsidRPr="00786989">
        <w:rPr>
          <w:rFonts w:eastAsia="Arial Narrow"/>
          <w:bCs/>
        </w:rPr>
        <w:t xml:space="preserve"> de los riesgos, se reduce el riesgo de que sucedan.</w:t>
      </w:r>
    </w:p>
    <w:p w14:paraId="1A7EF47E" w14:textId="77777777" w:rsidR="00A00333" w:rsidRPr="00786989" w:rsidRDefault="00A00333" w:rsidP="00786989">
      <w:pPr>
        <w:pStyle w:val="Prrafodelista"/>
        <w:spacing w:after="240" w:line="480" w:lineRule="auto"/>
        <w:ind w:left="1146"/>
        <w:jc w:val="both"/>
        <w:rPr>
          <w:rFonts w:eastAsia="Arial Narrow"/>
          <w:bCs/>
        </w:rPr>
      </w:pPr>
      <w:r w:rsidRPr="00786989">
        <w:rPr>
          <w:rFonts w:eastAsia="Arial Narrow"/>
          <w:bCs/>
        </w:rPr>
        <w:t>Uso optimizado del tiempo de entrenamiento: los trabajadores pueden entrenarse en el entorno seguro sin tener que detener la operación.</w:t>
      </w:r>
    </w:p>
    <w:p w14:paraId="137637FA" w14:textId="77777777" w:rsidR="00A00333" w:rsidRPr="00786989" w:rsidRDefault="00A00333" w:rsidP="00786989">
      <w:pPr>
        <w:pStyle w:val="Prrafodelista"/>
        <w:spacing w:after="240" w:line="480" w:lineRule="auto"/>
        <w:ind w:left="1146"/>
        <w:jc w:val="both"/>
        <w:rPr>
          <w:rFonts w:eastAsia="Arial Narrow"/>
          <w:bCs/>
        </w:rPr>
      </w:pPr>
      <w:r w:rsidRPr="00786989">
        <w:rPr>
          <w:rFonts w:eastAsia="Arial Narrow"/>
          <w:bCs/>
        </w:rPr>
        <w:t>Mayor personalización a entornos específicos: los programas de formación se pueden adaptar a las condiciones concretas de cada mina.</w:t>
      </w:r>
    </w:p>
    <w:p w14:paraId="394E401F" w14:textId="0FE94397" w:rsidR="00A00333" w:rsidRPr="00786989" w:rsidRDefault="00A00333" w:rsidP="00786989">
      <w:pPr>
        <w:pStyle w:val="Prrafodelista"/>
        <w:spacing w:after="240" w:line="480" w:lineRule="auto"/>
        <w:ind w:left="1146"/>
        <w:jc w:val="both"/>
        <w:rPr>
          <w:rFonts w:eastAsia="Arial Narrow"/>
          <w:bCs/>
        </w:rPr>
      </w:pPr>
      <w:r w:rsidRPr="00786989">
        <w:rPr>
          <w:rFonts w:eastAsia="Arial Narrow"/>
          <w:bCs/>
        </w:rPr>
        <w:t>Mejor toma de decisiones: la integración con Big Data y el análisis predictivo permiten captar patrones de riesgo e impedir las actividades en riesgos antes de que suceda un accidente.</w:t>
      </w:r>
    </w:p>
    <w:p w14:paraId="09FEB7FC" w14:textId="77777777" w:rsidR="00A00333" w:rsidRPr="00786989" w:rsidRDefault="00A00333" w:rsidP="00786989">
      <w:pPr>
        <w:pStyle w:val="Prrafodelista"/>
        <w:spacing w:after="240" w:line="480" w:lineRule="auto"/>
        <w:ind w:left="1146"/>
        <w:jc w:val="both"/>
        <w:rPr>
          <w:rFonts w:eastAsia="Arial Narrow"/>
          <w:bCs/>
        </w:rPr>
      </w:pPr>
      <w:r w:rsidRPr="00786989">
        <w:rPr>
          <w:rFonts w:eastAsia="Arial Narrow"/>
          <w:bCs/>
        </w:rPr>
        <w:t xml:space="preserve">La unión de la RV, la RA, el </w:t>
      </w:r>
      <w:proofErr w:type="spellStart"/>
      <w:r w:rsidRPr="00786989">
        <w:rPr>
          <w:rFonts w:eastAsia="Arial Narrow"/>
          <w:bCs/>
        </w:rPr>
        <w:t>IoT</w:t>
      </w:r>
      <w:proofErr w:type="spellEnd"/>
      <w:r w:rsidRPr="00786989">
        <w:rPr>
          <w:rFonts w:eastAsia="Arial Narrow"/>
          <w:bCs/>
        </w:rPr>
        <w:t xml:space="preserve"> y el Big Data está transformando a la seguridad en el sector minero, mejorando el control de riesgo y la eficiencia operativa. A medida que maduren las tecnologías presentes, también cabe esperar una expansión en su adopción, en busca de un estilo de prevención más efectivo y activo en la seguridad laboral minera (76).</w:t>
      </w:r>
    </w:p>
    <w:p w14:paraId="5C0129E2" w14:textId="77777777" w:rsidR="00F4216C" w:rsidRPr="00786989" w:rsidRDefault="00F4216C" w:rsidP="00786989">
      <w:pPr>
        <w:pStyle w:val="Prrafodelista"/>
        <w:spacing w:after="240" w:line="480" w:lineRule="auto"/>
        <w:ind w:left="1146"/>
        <w:jc w:val="both"/>
        <w:rPr>
          <w:rFonts w:eastAsia="Arial Narrow"/>
          <w:bCs/>
        </w:rPr>
      </w:pPr>
    </w:p>
    <w:p w14:paraId="0BE50668" w14:textId="5D93CC97" w:rsidR="00A00333" w:rsidRPr="00786989" w:rsidRDefault="00A00333" w:rsidP="00786989">
      <w:pPr>
        <w:pStyle w:val="Prrafodelista"/>
        <w:numPr>
          <w:ilvl w:val="1"/>
          <w:numId w:val="4"/>
        </w:numPr>
        <w:spacing w:after="240" w:line="480" w:lineRule="auto"/>
        <w:jc w:val="both"/>
        <w:rPr>
          <w:rFonts w:eastAsia="Arial Narrow"/>
          <w:b/>
        </w:rPr>
      </w:pPr>
      <w:r w:rsidRPr="00786989">
        <w:rPr>
          <w:rFonts w:eastAsia="Arial Narrow"/>
          <w:b/>
        </w:rPr>
        <w:lastRenderedPageBreak/>
        <w:t xml:space="preserve"> Beneficios y retos de la digitalización en SST</w:t>
      </w:r>
    </w:p>
    <w:p w14:paraId="6C337EAC" w14:textId="77777777" w:rsidR="00A00333" w:rsidRPr="00786989" w:rsidRDefault="00A00333" w:rsidP="00786989">
      <w:pPr>
        <w:pStyle w:val="Prrafodelista"/>
        <w:spacing w:after="240" w:line="480" w:lineRule="auto"/>
        <w:ind w:left="644"/>
        <w:jc w:val="both"/>
        <w:rPr>
          <w:rFonts w:eastAsia="Arial Narrow"/>
          <w:bCs/>
        </w:rPr>
      </w:pPr>
      <w:r w:rsidRPr="00786989">
        <w:rPr>
          <w:rFonts w:eastAsia="Arial Narrow"/>
          <w:bCs/>
        </w:rPr>
        <w:t>La incorporación de herramientas digitales en la SST ofrece beneficios como una reducción de incidentes, mejor toma de decisiones y optimización del cumplimiento normativo, pero también tiene retos como la resistencia al cambio, inversión en tecnología y capacitación de recursos humanos (77).</w:t>
      </w:r>
    </w:p>
    <w:p w14:paraId="0E8F83D9" w14:textId="77777777" w:rsidR="00A00333" w:rsidRPr="00786989" w:rsidRDefault="00A00333" w:rsidP="00786989">
      <w:pPr>
        <w:pStyle w:val="Prrafodelista"/>
        <w:spacing w:after="240" w:line="480" w:lineRule="auto"/>
        <w:ind w:left="644"/>
        <w:jc w:val="both"/>
        <w:rPr>
          <w:rFonts w:eastAsia="Arial Narrow"/>
          <w:bCs/>
        </w:rPr>
      </w:pPr>
      <w:r w:rsidRPr="00786989">
        <w:rPr>
          <w:rFonts w:eastAsia="Arial Narrow"/>
          <w:bCs/>
        </w:rPr>
        <w:t xml:space="preserve">Entre las ventajas más destacadas que ofrece la digitalización en la Seguridad y Salud en el Trabajo (SST), se encuentra la posibilidad de la identificación de riesgos en tiempo real a partir de sensores </w:t>
      </w:r>
      <w:proofErr w:type="spellStart"/>
      <w:r w:rsidRPr="00786989">
        <w:rPr>
          <w:rFonts w:eastAsia="Arial Narrow"/>
          <w:bCs/>
        </w:rPr>
        <w:t>IoT</w:t>
      </w:r>
      <w:proofErr w:type="spellEnd"/>
      <w:r w:rsidRPr="00786989">
        <w:rPr>
          <w:rFonts w:eastAsia="Arial Narrow"/>
          <w:bCs/>
        </w:rPr>
        <w:t xml:space="preserve"> (Internet </w:t>
      </w:r>
      <w:proofErr w:type="spellStart"/>
      <w:r w:rsidRPr="00786989">
        <w:rPr>
          <w:rFonts w:eastAsia="Arial Narrow"/>
          <w:bCs/>
        </w:rPr>
        <w:t>of</w:t>
      </w:r>
      <w:proofErr w:type="spellEnd"/>
      <w:r w:rsidRPr="00786989">
        <w:rPr>
          <w:rFonts w:eastAsia="Arial Narrow"/>
          <w:bCs/>
        </w:rPr>
        <w:t xml:space="preserve"> </w:t>
      </w:r>
      <w:proofErr w:type="spellStart"/>
      <w:r w:rsidRPr="00786989">
        <w:rPr>
          <w:rFonts w:eastAsia="Arial Narrow"/>
          <w:bCs/>
        </w:rPr>
        <w:t>Things</w:t>
      </w:r>
      <w:proofErr w:type="spellEnd"/>
      <w:r w:rsidRPr="00786989">
        <w:rPr>
          <w:rFonts w:eastAsia="Arial Narrow"/>
          <w:bCs/>
        </w:rPr>
        <w:t xml:space="preserve">) y sistemas de análisis de datos. Esta deriva a la posibilidad de que las compañías puedan anticipar incidentes y con ello mejorar la prevención de accidentes. De igual manera, la digitalización permite la automatización de procesos, </w:t>
      </w:r>
      <w:proofErr w:type="gramStart"/>
      <w:r w:rsidRPr="00786989">
        <w:rPr>
          <w:rFonts w:eastAsia="Arial Narrow"/>
          <w:bCs/>
        </w:rPr>
        <w:t>como</w:t>
      </w:r>
      <w:proofErr w:type="gramEnd"/>
      <w:r w:rsidRPr="00786989">
        <w:rPr>
          <w:rFonts w:eastAsia="Arial Narrow"/>
          <w:bCs/>
        </w:rPr>
        <w:t xml:space="preserve"> por ejemplo, el de la generación de reportes, la comunicación interna o la formación de los trabajadores, lo que implica gestionar mejor el tiempo y los recursos (77).</w:t>
      </w:r>
    </w:p>
    <w:p w14:paraId="32C1DCF2" w14:textId="77777777" w:rsidR="00A00333" w:rsidRPr="00786989" w:rsidRDefault="00A00333" w:rsidP="00786989">
      <w:pPr>
        <w:pStyle w:val="Prrafodelista"/>
        <w:spacing w:after="240" w:line="480" w:lineRule="auto"/>
        <w:ind w:left="644"/>
        <w:jc w:val="both"/>
        <w:rPr>
          <w:rFonts w:eastAsia="Arial Narrow"/>
          <w:bCs/>
        </w:rPr>
      </w:pPr>
      <w:r w:rsidRPr="00786989">
        <w:rPr>
          <w:rFonts w:eastAsia="Arial Narrow"/>
          <w:bCs/>
        </w:rPr>
        <w:t>Un aspecto positivo lo constituye la mejora en la toma de decisiones, a partir de datos concretos y en tiempo real. Los algoritmos de inteligencia artificial pueden procesar grandes volúmenes de información y, de este modo, identificar patrones de riesgo y proponer medidas preventivas. Aumentar la seguridad laboral, a su vez, repercute en la mejora de la eficiencia operativa y la sostenibilidad empresarial (77).</w:t>
      </w:r>
    </w:p>
    <w:p w14:paraId="524603D5" w14:textId="77777777" w:rsidR="00A00333" w:rsidRPr="00786989" w:rsidRDefault="00A00333" w:rsidP="00786989">
      <w:pPr>
        <w:pStyle w:val="Prrafodelista"/>
        <w:spacing w:after="240" w:line="480" w:lineRule="auto"/>
        <w:ind w:left="644"/>
        <w:jc w:val="both"/>
        <w:rPr>
          <w:rFonts w:eastAsia="Arial Narrow"/>
          <w:bCs/>
        </w:rPr>
      </w:pPr>
      <w:r w:rsidRPr="00786989">
        <w:rPr>
          <w:rFonts w:eastAsia="Arial Narrow"/>
          <w:bCs/>
        </w:rPr>
        <w:t xml:space="preserve">Sin embargo, la digitalización de la SST también ofrece importantes retos. Uno de estos retos lo constituye la resistencia al cambio de los trabajadores y directivos que pueden ver la tecnología como un riesgo para las costumbres tradicionales de los métodos de trabajo. La adopción de nuevas herramientas </w:t>
      </w:r>
      <w:r w:rsidRPr="00786989">
        <w:rPr>
          <w:rFonts w:eastAsia="Arial Narrow"/>
          <w:bCs/>
        </w:rPr>
        <w:lastRenderedPageBreak/>
        <w:t>requiere adecuar la cultura dentro de las organizaciones, esto es, contar con estrategias de sensibilización y formación adecuadas.</w:t>
      </w:r>
    </w:p>
    <w:p w14:paraId="630DED00" w14:textId="77777777" w:rsidR="00A00333" w:rsidRPr="00786989" w:rsidRDefault="00A00333" w:rsidP="00786989">
      <w:pPr>
        <w:pStyle w:val="Prrafodelista"/>
        <w:spacing w:after="240" w:line="480" w:lineRule="auto"/>
        <w:ind w:left="644"/>
        <w:jc w:val="both"/>
        <w:rPr>
          <w:rFonts w:eastAsia="Arial Narrow"/>
          <w:bCs/>
        </w:rPr>
      </w:pPr>
      <w:r w:rsidRPr="00786989">
        <w:rPr>
          <w:rFonts w:eastAsia="Arial Narrow"/>
          <w:bCs/>
        </w:rPr>
        <w:t xml:space="preserve">Por otra parte, la puesta en práctica de la digitalización supone una fuerte inyección de capital en compras de infraestructura, software y formación, que muchas empresas, las pequeñas, sobre todo, se verán posiblemente incapaces de asumir. También es importante que la protección de los datos de la información recolectada esté garantizada, en la medida en que ya sabemos que la propia digitalización puede representar un riesgo en cuanto a la protección de la información y la privacidad de </w:t>
      </w:r>
      <w:proofErr w:type="gramStart"/>
      <w:r w:rsidRPr="00786989">
        <w:rPr>
          <w:rFonts w:eastAsia="Arial Narrow"/>
          <w:bCs/>
        </w:rPr>
        <w:t>los trabajadores y trabajadoras</w:t>
      </w:r>
      <w:proofErr w:type="gramEnd"/>
      <w:r w:rsidRPr="00786989">
        <w:rPr>
          <w:rFonts w:eastAsia="Arial Narrow"/>
          <w:bCs/>
        </w:rPr>
        <w:t xml:space="preserve"> (77).</w:t>
      </w:r>
    </w:p>
    <w:p w14:paraId="1F737647" w14:textId="44DBCB5D" w:rsidR="00F4216C" w:rsidRPr="00C71AA9" w:rsidRDefault="00A00333" w:rsidP="00C71AA9">
      <w:pPr>
        <w:pStyle w:val="Prrafodelista"/>
        <w:spacing w:after="240" w:line="480" w:lineRule="auto"/>
        <w:ind w:left="644"/>
        <w:jc w:val="both"/>
        <w:rPr>
          <w:rFonts w:eastAsia="Arial Narrow"/>
          <w:bCs/>
        </w:rPr>
      </w:pPr>
      <w:r w:rsidRPr="00786989">
        <w:rPr>
          <w:rFonts w:eastAsia="Arial Narrow"/>
          <w:bCs/>
        </w:rPr>
        <w:t>En conclusión, la digitalización de la SST supone un avance hacia la seguridad y salud en el trabajo, a la vez que representa una fuerte inyección de capital debido a la necesidad de resolver retos de tipo técnico, económico y cultural. Con un buen plan de acción, las empresas pueden maximizar la información y convertir las nuevas tecnologías en una ventaja para garantizar una mayor seguridad y eficiencia desde el lugar de trabajo.</w:t>
      </w:r>
    </w:p>
    <w:p w14:paraId="3AB0745A" w14:textId="0EFE37F0" w:rsidR="00A00333" w:rsidRPr="00786989" w:rsidRDefault="00A00333" w:rsidP="00786989">
      <w:pPr>
        <w:pStyle w:val="Prrafodelista"/>
        <w:numPr>
          <w:ilvl w:val="1"/>
          <w:numId w:val="4"/>
        </w:numPr>
        <w:spacing w:after="240" w:line="480" w:lineRule="auto"/>
        <w:jc w:val="both"/>
        <w:rPr>
          <w:rFonts w:eastAsia="Arial Narrow"/>
          <w:b/>
        </w:rPr>
      </w:pPr>
      <w:r w:rsidRPr="00786989">
        <w:rPr>
          <w:rFonts w:eastAsia="Arial Narrow"/>
          <w:b/>
        </w:rPr>
        <w:t xml:space="preserve"> Efecto de la Optimización de Datos sobre la Seguridad en la Minería</w:t>
      </w:r>
    </w:p>
    <w:p w14:paraId="1E6C761E" w14:textId="02D2A232" w:rsidR="00A00333" w:rsidRPr="00786989" w:rsidRDefault="00A00333" w:rsidP="00786989">
      <w:pPr>
        <w:pStyle w:val="Prrafodelista"/>
        <w:spacing w:after="240" w:line="480" w:lineRule="auto"/>
        <w:ind w:left="644"/>
        <w:jc w:val="both"/>
        <w:rPr>
          <w:rFonts w:eastAsia="Arial Narrow"/>
          <w:bCs/>
        </w:rPr>
      </w:pPr>
      <w:r w:rsidRPr="00786989">
        <w:rPr>
          <w:rFonts w:eastAsia="Arial Narrow"/>
          <w:bCs/>
        </w:rPr>
        <w:t>Con la aplicación de las herramientas tecnológicas en el sector minero, se obtienen grandes beneficios, siendo los más representativos los que se relacionan (77).</w:t>
      </w:r>
    </w:p>
    <w:p w14:paraId="41FC1312" w14:textId="77777777" w:rsidR="00A00333" w:rsidRPr="00786989" w:rsidRDefault="00A00333" w:rsidP="00786989">
      <w:pPr>
        <w:pStyle w:val="Prrafodelista"/>
        <w:spacing w:after="240" w:line="480" w:lineRule="auto"/>
        <w:ind w:left="644"/>
        <w:jc w:val="both"/>
        <w:rPr>
          <w:rFonts w:eastAsia="Arial Narrow"/>
          <w:bCs/>
        </w:rPr>
      </w:pPr>
      <w:r w:rsidRPr="00786989">
        <w:rPr>
          <w:rFonts w:eastAsia="Arial Narrow"/>
          <w:bCs/>
        </w:rPr>
        <w:t>Reducción de los accidentes de trabajo: La detección preventiva de situaciones de riesgo permite reducir los accidentes y se traduce en bienestar de la persona trabajadora.</w:t>
      </w:r>
    </w:p>
    <w:p w14:paraId="7E747FE3" w14:textId="77777777" w:rsidR="00A00333" w:rsidRPr="00786989" w:rsidRDefault="00A00333" w:rsidP="00786989">
      <w:pPr>
        <w:pStyle w:val="Prrafodelista"/>
        <w:spacing w:after="240" w:line="480" w:lineRule="auto"/>
        <w:ind w:left="644"/>
        <w:jc w:val="both"/>
        <w:rPr>
          <w:rFonts w:eastAsia="Arial Narrow"/>
          <w:bCs/>
        </w:rPr>
      </w:pPr>
      <w:r w:rsidRPr="00786989">
        <w:rPr>
          <w:rFonts w:eastAsia="Arial Narrow"/>
          <w:bCs/>
        </w:rPr>
        <w:lastRenderedPageBreak/>
        <w:t>Mejora de la eficiencia operativa: La automatización y la digitalización de los procesos permiten gestionar la seguridad de forma más eficaz.</w:t>
      </w:r>
    </w:p>
    <w:p w14:paraId="565B2C50" w14:textId="77777777" w:rsidR="00A00333" w:rsidRPr="00786989" w:rsidRDefault="00A00333" w:rsidP="00786989">
      <w:pPr>
        <w:pStyle w:val="Prrafodelista"/>
        <w:spacing w:after="240" w:line="480" w:lineRule="auto"/>
        <w:ind w:left="644"/>
        <w:jc w:val="both"/>
        <w:rPr>
          <w:rFonts w:eastAsia="Arial Narrow"/>
          <w:bCs/>
        </w:rPr>
      </w:pPr>
      <w:r w:rsidRPr="00786989">
        <w:rPr>
          <w:rFonts w:eastAsia="Arial Narrow"/>
          <w:bCs/>
        </w:rPr>
        <w:t>Adecuación normativa: Realizar la adecuación a las regulaciones internacionales es una de las mejoras que se logran.</w:t>
      </w:r>
    </w:p>
    <w:p w14:paraId="41B63EB8" w14:textId="141323D8" w:rsidR="00F4216C" w:rsidRPr="00C71AA9" w:rsidRDefault="00A00333" w:rsidP="00C71AA9">
      <w:pPr>
        <w:pStyle w:val="Prrafodelista"/>
        <w:spacing w:after="240" w:line="480" w:lineRule="auto"/>
        <w:ind w:left="644"/>
        <w:jc w:val="both"/>
        <w:rPr>
          <w:rFonts w:eastAsia="Arial Narrow"/>
          <w:bCs/>
        </w:rPr>
      </w:pPr>
      <w:r w:rsidRPr="00786989">
        <w:rPr>
          <w:rFonts w:eastAsia="Arial Narrow"/>
          <w:bCs/>
        </w:rPr>
        <w:t>Decisiones basadas en datos: Se puede gestionar de no sólo de manera más eficaz, sino también fundamentada sobre las evidencias precisas.</w:t>
      </w:r>
    </w:p>
    <w:p w14:paraId="1455763B" w14:textId="6F2D2256" w:rsidR="00A00333" w:rsidRPr="00786989" w:rsidRDefault="00F4216C" w:rsidP="00786989">
      <w:pPr>
        <w:pStyle w:val="Prrafodelista"/>
        <w:numPr>
          <w:ilvl w:val="1"/>
          <w:numId w:val="4"/>
        </w:numPr>
        <w:spacing w:after="240" w:line="480" w:lineRule="auto"/>
        <w:jc w:val="both"/>
        <w:rPr>
          <w:rFonts w:eastAsia="Arial Narrow"/>
          <w:b/>
        </w:rPr>
      </w:pPr>
      <w:r w:rsidRPr="00786989">
        <w:rPr>
          <w:rFonts w:eastAsia="Arial Narrow"/>
          <w:b/>
        </w:rPr>
        <w:t xml:space="preserve"> </w:t>
      </w:r>
      <w:r w:rsidR="00A00333" w:rsidRPr="00786989">
        <w:rPr>
          <w:rFonts w:eastAsia="Arial Narrow"/>
          <w:b/>
        </w:rPr>
        <w:t>Tecnologías clave para la supervisión y gestión de los procesos mineros</w:t>
      </w:r>
    </w:p>
    <w:p w14:paraId="2DA57068" w14:textId="77777777" w:rsidR="00A00333" w:rsidRPr="00786989" w:rsidRDefault="00A00333" w:rsidP="00786989">
      <w:pPr>
        <w:pStyle w:val="Prrafodelista"/>
        <w:spacing w:after="240" w:line="480" w:lineRule="auto"/>
        <w:ind w:left="644"/>
        <w:jc w:val="both"/>
        <w:rPr>
          <w:rFonts w:eastAsia="Arial Narrow"/>
          <w:bCs/>
        </w:rPr>
      </w:pPr>
      <w:r w:rsidRPr="00786989">
        <w:rPr>
          <w:rFonts w:eastAsia="Arial Narrow"/>
          <w:bCs/>
        </w:rPr>
        <w:t>Las tecnologías son un elemento clave para el control y el manejo de los procesos mineros. Desde los sensores y el monitoreo remoto, hasta la automatización de los equipos y la analítica, a continuación, se verán las formas en que las tecnologías aumentan la efectividad y la precisión de las operaciones mineras:</w:t>
      </w:r>
    </w:p>
    <w:p w14:paraId="3ED60E63" w14:textId="77777777" w:rsidR="00A00333" w:rsidRPr="00786989" w:rsidRDefault="00A00333" w:rsidP="00786989">
      <w:pPr>
        <w:pStyle w:val="Prrafodelista"/>
        <w:spacing w:after="240" w:line="480" w:lineRule="auto"/>
        <w:ind w:left="644"/>
        <w:jc w:val="both"/>
        <w:rPr>
          <w:rFonts w:eastAsia="Arial Narrow"/>
          <w:bCs/>
        </w:rPr>
      </w:pPr>
      <w:r w:rsidRPr="00786989">
        <w:rPr>
          <w:rFonts w:eastAsia="Arial Narrow"/>
          <w:bCs/>
        </w:rPr>
        <w:t>• Sensores y monitoreo remoto: los sensores son una fuente de información permanente, o en tiempo real, sobre datos importantes (temperatura, presión, nivel de agua, etc.). Permiten el control adecuado, y la rapidez de reacción, ante las condiciones variables de la mina (78).</w:t>
      </w:r>
    </w:p>
    <w:p w14:paraId="34F2C62E" w14:textId="77777777" w:rsidR="00A00333" w:rsidRPr="00786989" w:rsidRDefault="00A00333" w:rsidP="00786989">
      <w:pPr>
        <w:pStyle w:val="Prrafodelista"/>
        <w:spacing w:after="240" w:line="480" w:lineRule="auto"/>
        <w:ind w:left="644"/>
        <w:jc w:val="both"/>
        <w:rPr>
          <w:rFonts w:eastAsia="Arial Narrow"/>
          <w:bCs/>
        </w:rPr>
      </w:pPr>
      <w:r w:rsidRPr="00786989">
        <w:rPr>
          <w:rFonts w:eastAsia="Arial Narrow"/>
          <w:bCs/>
        </w:rPr>
        <w:t>• Automatización de los equipos: la automatización de la maquinaria y de los equipos permite un control más preciso de las operaciones mineras. Desde coches autónomos hasta sistemas automatizados de perforación y voladura, etc. (78).</w:t>
      </w:r>
    </w:p>
    <w:p w14:paraId="60A9A0DC" w14:textId="77777777" w:rsidR="00A00333" w:rsidRPr="00786989" w:rsidRDefault="00A00333" w:rsidP="00786989">
      <w:pPr>
        <w:pStyle w:val="Prrafodelista"/>
        <w:spacing w:after="240" w:line="480" w:lineRule="auto"/>
        <w:ind w:left="644"/>
        <w:jc w:val="both"/>
        <w:rPr>
          <w:rFonts w:eastAsia="Arial Narrow"/>
          <w:bCs/>
        </w:rPr>
      </w:pPr>
      <w:r w:rsidRPr="00786989">
        <w:rPr>
          <w:rFonts w:eastAsia="Arial Narrow"/>
          <w:bCs/>
        </w:rPr>
        <w:t>• Analítica: el análisis, basado en los grandes volúmenes de datos generados en la mina, conduce a la identificación de patrones, a la optimización de los procesos y a la enunciación de decisiones informadas. Mejora la eficiencia de los procesos y la planificación de la producción (78).</w:t>
      </w:r>
    </w:p>
    <w:p w14:paraId="4ABB99A3" w14:textId="4C16EDF5" w:rsidR="00A00333" w:rsidRPr="00C71AA9" w:rsidRDefault="00A00333" w:rsidP="00C71AA9">
      <w:pPr>
        <w:pStyle w:val="Prrafodelista"/>
        <w:spacing w:after="240" w:line="480" w:lineRule="auto"/>
        <w:ind w:left="644"/>
        <w:jc w:val="both"/>
        <w:rPr>
          <w:rFonts w:eastAsia="Arial Narrow"/>
          <w:bCs/>
        </w:rPr>
      </w:pPr>
      <w:r w:rsidRPr="00786989">
        <w:rPr>
          <w:rFonts w:eastAsia="Arial Narrow"/>
          <w:bCs/>
        </w:rPr>
        <w:lastRenderedPageBreak/>
        <w:t>• Sistemas de gestión integrados: la integración de sistemas de gestión centralizados permite un control más sincronizado del seguimiento de toda la actividad y de los recursos de la mina, como así también facilitan las decisiones y la optimización de los procesos (78).</w:t>
      </w:r>
    </w:p>
    <w:p w14:paraId="1A01E2BA" w14:textId="0A38A4EC" w:rsidR="00A00333" w:rsidRPr="00786989" w:rsidRDefault="00A00333" w:rsidP="00786989">
      <w:pPr>
        <w:pStyle w:val="Prrafodelista"/>
        <w:numPr>
          <w:ilvl w:val="1"/>
          <w:numId w:val="4"/>
        </w:numPr>
        <w:spacing w:after="240" w:line="480" w:lineRule="auto"/>
        <w:jc w:val="both"/>
        <w:rPr>
          <w:rFonts w:eastAsia="Arial Narrow"/>
          <w:b/>
        </w:rPr>
      </w:pPr>
      <w:r w:rsidRPr="00786989">
        <w:rPr>
          <w:rFonts w:eastAsia="Arial Narrow"/>
          <w:b/>
        </w:rPr>
        <w:t xml:space="preserve"> Contribución de la automatización y la digitalización en el sector minero</w:t>
      </w:r>
      <w:r w:rsidR="006B05A7" w:rsidRPr="00786989">
        <w:rPr>
          <w:rFonts w:eastAsia="Arial Narrow"/>
          <w:b/>
        </w:rPr>
        <w:t>.</w:t>
      </w:r>
    </w:p>
    <w:p w14:paraId="1212B1EE" w14:textId="09702036" w:rsidR="00F4216C" w:rsidRPr="00C71AA9" w:rsidRDefault="00A00333" w:rsidP="00C71AA9">
      <w:pPr>
        <w:pStyle w:val="Prrafodelista"/>
        <w:spacing w:after="240" w:line="480" w:lineRule="auto"/>
        <w:ind w:left="644"/>
        <w:jc w:val="both"/>
        <w:rPr>
          <w:rFonts w:eastAsia="Arial Narrow"/>
          <w:bCs/>
        </w:rPr>
      </w:pPr>
      <w:r w:rsidRPr="00786989">
        <w:rPr>
          <w:rFonts w:eastAsia="Arial Narrow"/>
          <w:bCs/>
        </w:rPr>
        <w:t>La automatización y la digitalización están revolucionando para bien la industria de la minería. Desde una mejora de la seguridad en el trabajo hasta el incremento de la productividad, la optimización de la eficiencia en cuanto al consumo de energía, así como también la disminución del impacto medioambiental (79).</w:t>
      </w:r>
    </w:p>
    <w:p w14:paraId="277565FE" w14:textId="2348AF55" w:rsidR="00F4216C" w:rsidRPr="00C71AA9" w:rsidRDefault="00A00333" w:rsidP="00C71AA9">
      <w:pPr>
        <w:pStyle w:val="Prrafodelista"/>
        <w:spacing w:after="240" w:line="480" w:lineRule="auto"/>
        <w:ind w:left="644"/>
        <w:jc w:val="both"/>
        <w:rPr>
          <w:rFonts w:eastAsia="Arial Narrow"/>
          <w:bCs/>
        </w:rPr>
      </w:pPr>
      <w:r w:rsidRPr="00786989">
        <w:rPr>
          <w:rFonts w:eastAsia="Arial Narrow"/>
          <w:b/>
        </w:rPr>
        <w:t>Seguridad:</w:t>
      </w:r>
      <w:r w:rsidR="00F4216C" w:rsidRPr="00786989">
        <w:rPr>
          <w:rFonts w:eastAsia="Arial Narrow"/>
          <w:bCs/>
        </w:rPr>
        <w:t xml:space="preserve"> </w:t>
      </w:r>
      <w:r w:rsidRPr="00786989">
        <w:rPr>
          <w:rFonts w:eastAsia="Arial Narrow"/>
          <w:bCs/>
        </w:rPr>
        <w:t>la automatización puede contribuir, al sustituir actividades peligrosas llevadas a cabo por personas con equipos y sistemas automáticos, a disminuir la probabilidad de accidentes y de lesiones en el trabajo, lo cual ayudará a la mejora de la seguridad en el sector minero (79).</w:t>
      </w:r>
    </w:p>
    <w:p w14:paraId="76C965B2" w14:textId="32570EA4" w:rsidR="00F4216C" w:rsidRPr="00945813" w:rsidRDefault="00A00333" w:rsidP="00945813">
      <w:pPr>
        <w:pStyle w:val="Prrafodelista"/>
        <w:spacing w:after="240" w:line="480" w:lineRule="auto"/>
        <w:ind w:left="644"/>
        <w:jc w:val="both"/>
        <w:rPr>
          <w:rFonts w:eastAsia="Arial Narrow"/>
          <w:bCs/>
        </w:rPr>
      </w:pPr>
      <w:r w:rsidRPr="00786989">
        <w:rPr>
          <w:rFonts w:eastAsia="Arial Narrow"/>
          <w:b/>
        </w:rPr>
        <w:t>Productividad:</w:t>
      </w:r>
      <w:r w:rsidR="00F4216C" w:rsidRPr="00786989">
        <w:rPr>
          <w:rFonts w:eastAsia="Arial Narrow"/>
          <w:bCs/>
        </w:rPr>
        <w:t xml:space="preserve"> </w:t>
      </w:r>
      <w:r w:rsidRPr="00786989">
        <w:rPr>
          <w:rFonts w:eastAsia="Arial Narrow"/>
          <w:bCs/>
        </w:rPr>
        <w:t>la automatización conlleva una</w:t>
      </w:r>
      <w:r w:rsidR="00F4216C" w:rsidRPr="00786989">
        <w:rPr>
          <w:rFonts w:eastAsia="Arial Narrow"/>
          <w:bCs/>
        </w:rPr>
        <w:t xml:space="preserve"> </w:t>
      </w:r>
      <w:r w:rsidRPr="00786989">
        <w:rPr>
          <w:rFonts w:eastAsia="Arial Narrow"/>
          <w:bCs/>
        </w:rPr>
        <w:t>mayor eficiencia</w:t>
      </w:r>
      <w:r w:rsidR="00F4216C" w:rsidRPr="00786989">
        <w:rPr>
          <w:rFonts w:eastAsia="Arial Narrow"/>
          <w:bCs/>
        </w:rPr>
        <w:t xml:space="preserve"> </w:t>
      </w:r>
      <w:r w:rsidRPr="00786989">
        <w:rPr>
          <w:rFonts w:eastAsia="Arial Narrow"/>
          <w:bCs/>
        </w:rPr>
        <w:t>en las operaciones mineras gracias a que se suprimen los errores humanos y se optimizan los procesos. Ello revierte en un aumento de la productividad, así como también de la capacidad de producción de las canteras (79).</w:t>
      </w:r>
    </w:p>
    <w:p w14:paraId="420D780B" w14:textId="2143B0B8" w:rsidR="00A00333" w:rsidRPr="00786989" w:rsidRDefault="00A00333" w:rsidP="00786989">
      <w:pPr>
        <w:pStyle w:val="Prrafodelista"/>
        <w:spacing w:after="240" w:line="480" w:lineRule="auto"/>
        <w:ind w:left="644"/>
        <w:jc w:val="both"/>
        <w:rPr>
          <w:rFonts w:eastAsia="Arial Narrow"/>
          <w:bCs/>
        </w:rPr>
      </w:pPr>
      <w:r w:rsidRPr="00786989">
        <w:rPr>
          <w:rFonts w:eastAsia="Arial Narrow"/>
          <w:b/>
        </w:rPr>
        <w:t>Eficiencia energética:</w:t>
      </w:r>
      <w:r w:rsidR="00F4216C" w:rsidRPr="00786989">
        <w:rPr>
          <w:rFonts w:eastAsia="Arial Narrow"/>
          <w:bCs/>
        </w:rPr>
        <w:t xml:space="preserve"> </w:t>
      </w:r>
      <w:r w:rsidRPr="00786989">
        <w:rPr>
          <w:rFonts w:eastAsia="Arial Narrow"/>
          <w:bCs/>
        </w:rPr>
        <w:t>la implementación de tecnologías más avanzadas y de sistemas integrados de gestión hace posible</w:t>
      </w:r>
      <w:r w:rsidR="00F4216C" w:rsidRPr="00786989">
        <w:rPr>
          <w:rFonts w:eastAsia="Arial Narrow"/>
          <w:bCs/>
        </w:rPr>
        <w:t xml:space="preserve"> </w:t>
      </w:r>
      <w:r w:rsidRPr="00786989">
        <w:rPr>
          <w:rFonts w:eastAsia="Arial Narrow"/>
          <w:bCs/>
        </w:rPr>
        <w:t>optimizar</w:t>
      </w:r>
      <w:r w:rsidR="00F4216C" w:rsidRPr="00786989">
        <w:rPr>
          <w:rFonts w:eastAsia="Arial Narrow"/>
          <w:bCs/>
        </w:rPr>
        <w:t xml:space="preserve"> </w:t>
      </w:r>
      <w:r w:rsidRPr="00786989">
        <w:rPr>
          <w:rFonts w:eastAsia="Arial Narrow"/>
          <w:bCs/>
        </w:rPr>
        <w:t>los suministros energéticos en la explotación minera.</w:t>
      </w:r>
      <w:r w:rsidR="00F4216C" w:rsidRPr="00786989">
        <w:rPr>
          <w:rFonts w:eastAsia="Arial Narrow"/>
          <w:bCs/>
        </w:rPr>
        <w:t xml:space="preserve"> </w:t>
      </w:r>
      <w:r w:rsidRPr="00786989">
        <w:rPr>
          <w:rFonts w:eastAsia="Arial Narrow"/>
          <w:bCs/>
        </w:rPr>
        <w:t>La cual ayuda a la disminución del uso de la energía y de los costes asociados, así como también a reducir el</w:t>
      </w:r>
      <w:r w:rsidR="006B05A7" w:rsidRPr="00786989">
        <w:rPr>
          <w:rFonts w:eastAsia="Arial Narrow"/>
          <w:bCs/>
        </w:rPr>
        <w:t xml:space="preserve"> </w:t>
      </w:r>
      <w:r w:rsidRPr="00786989">
        <w:rPr>
          <w:rFonts w:eastAsia="Arial Narrow"/>
          <w:bCs/>
        </w:rPr>
        <w:t>impacto medioambiental (79).</w:t>
      </w:r>
    </w:p>
    <w:p w14:paraId="2D6BB22E" w14:textId="77777777" w:rsidR="00F4216C" w:rsidRPr="00786989" w:rsidRDefault="00F4216C" w:rsidP="00786989">
      <w:pPr>
        <w:pStyle w:val="Prrafodelista"/>
        <w:spacing w:after="240" w:line="480" w:lineRule="auto"/>
        <w:ind w:left="644"/>
        <w:jc w:val="both"/>
        <w:rPr>
          <w:rFonts w:eastAsia="Arial Narrow"/>
          <w:bCs/>
        </w:rPr>
      </w:pPr>
    </w:p>
    <w:p w14:paraId="6C92FD1E" w14:textId="49BB9B56" w:rsidR="00A00333" w:rsidRPr="00945813" w:rsidRDefault="00A00333" w:rsidP="00945813">
      <w:pPr>
        <w:pStyle w:val="Prrafodelista"/>
        <w:spacing w:after="240" w:line="480" w:lineRule="auto"/>
        <w:ind w:left="644"/>
        <w:jc w:val="both"/>
        <w:rPr>
          <w:rFonts w:eastAsia="Arial Narrow"/>
          <w:bCs/>
        </w:rPr>
      </w:pPr>
      <w:r w:rsidRPr="00786989">
        <w:rPr>
          <w:rFonts w:eastAsia="Arial Narrow"/>
          <w:b/>
        </w:rPr>
        <w:t>Cuidados del medioambiente:</w:t>
      </w:r>
      <w:r w:rsidR="006B05A7" w:rsidRPr="00786989">
        <w:rPr>
          <w:rFonts w:eastAsia="Arial Narrow"/>
          <w:bCs/>
        </w:rPr>
        <w:t xml:space="preserve"> </w:t>
      </w:r>
      <w:r w:rsidRPr="00786989">
        <w:rPr>
          <w:rFonts w:eastAsia="Arial Narrow"/>
          <w:bCs/>
        </w:rPr>
        <w:t>la automatización y la digitalización pueden ayudar a minimizar el impacto medioambiental de la industria minera. Por optimizar los procesos se genera menos residuos, se llevan a cabo unas gestiones de los recursos más eficientes y se reduce la huella medioambiental de los trabajos (79).</w:t>
      </w:r>
    </w:p>
    <w:p w14:paraId="5E0564CD" w14:textId="5072E66B" w:rsidR="00A00333" w:rsidRPr="00786989" w:rsidRDefault="006B05A7" w:rsidP="00786989">
      <w:pPr>
        <w:pStyle w:val="Prrafodelista"/>
        <w:numPr>
          <w:ilvl w:val="1"/>
          <w:numId w:val="4"/>
        </w:numPr>
        <w:spacing w:after="240" w:line="480" w:lineRule="auto"/>
        <w:jc w:val="both"/>
        <w:rPr>
          <w:rFonts w:eastAsia="Arial Narrow"/>
          <w:b/>
        </w:rPr>
      </w:pPr>
      <w:r w:rsidRPr="00786989">
        <w:rPr>
          <w:rFonts w:eastAsia="Arial Narrow"/>
          <w:b/>
        </w:rPr>
        <w:t xml:space="preserve"> </w:t>
      </w:r>
      <w:r w:rsidR="00A00333" w:rsidRPr="00786989">
        <w:rPr>
          <w:rFonts w:eastAsia="Arial Narrow"/>
          <w:b/>
        </w:rPr>
        <w:t>Factores que fomentan la automatización en la minería</w:t>
      </w:r>
    </w:p>
    <w:p w14:paraId="0FF904E3" w14:textId="77777777" w:rsidR="00A00333" w:rsidRPr="00786989" w:rsidRDefault="00A00333" w:rsidP="00786989">
      <w:pPr>
        <w:pStyle w:val="Prrafodelista"/>
        <w:spacing w:after="240" w:line="480" w:lineRule="auto"/>
        <w:ind w:left="644"/>
        <w:jc w:val="both"/>
        <w:rPr>
          <w:rFonts w:eastAsia="Arial Narrow"/>
          <w:bCs/>
        </w:rPr>
      </w:pPr>
      <w:r w:rsidRPr="00786989">
        <w:rPr>
          <w:rFonts w:eastAsia="Arial Narrow"/>
          <w:bCs/>
        </w:rPr>
        <w:t>La automatización en la minería está sustentada por factores que fomentan su incremento y adopción. Desde los avances de las tecnologías hasta el mejoramiento de la rentabilidad y la eficiencia, la atención a la demanda de seguridad laboral y la competitividad del mercado (80).</w:t>
      </w:r>
    </w:p>
    <w:p w14:paraId="2AE3C533" w14:textId="17BD5616" w:rsidR="006B05A7" w:rsidRPr="00945813" w:rsidRDefault="00A00333" w:rsidP="00945813">
      <w:pPr>
        <w:pStyle w:val="Prrafodelista"/>
        <w:spacing w:after="240" w:line="480" w:lineRule="auto"/>
        <w:ind w:left="644"/>
        <w:jc w:val="both"/>
        <w:rPr>
          <w:rFonts w:eastAsia="Arial Narrow"/>
          <w:bCs/>
        </w:rPr>
      </w:pPr>
      <w:r w:rsidRPr="00786989">
        <w:rPr>
          <w:rFonts w:eastAsia="Arial Narrow"/>
          <w:bCs/>
        </w:rPr>
        <w:t>A continuación, expondremos cómo estos factores fomentan el crecimiento y la adopción de la automatización en la minería.</w:t>
      </w:r>
    </w:p>
    <w:p w14:paraId="1E7AD5AF" w14:textId="12C46AF7" w:rsidR="006B05A7" w:rsidRPr="00945813" w:rsidRDefault="00A00333" w:rsidP="00945813">
      <w:pPr>
        <w:pStyle w:val="Prrafodelista"/>
        <w:spacing w:after="240" w:line="480" w:lineRule="auto"/>
        <w:ind w:left="644"/>
        <w:jc w:val="both"/>
        <w:rPr>
          <w:rFonts w:eastAsia="Arial Narrow"/>
          <w:bCs/>
        </w:rPr>
      </w:pPr>
      <w:r w:rsidRPr="00786989">
        <w:rPr>
          <w:rFonts w:eastAsia="Arial Narrow"/>
          <w:b/>
        </w:rPr>
        <w:t>Avances tecnológicos:</w:t>
      </w:r>
      <w:r w:rsidRPr="00786989">
        <w:rPr>
          <w:rFonts w:eastAsia="Arial Narrow"/>
          <w:bCs/>
        </w:rPr>
        <w:t xml:space="preserve"> el desarrollo y disponibilidad de tecnologías avanzadas como inteligencia artificial, internet de las cosas, robótica y análisis de datos han permitido una automatización más efectiva y competitiva en el sector de la minería (80).</w:t>
      </w:r>
    </w:p>
    <w:p w14:paraId="4A3DE16F" w14:textId="5884918C" w:rsidR="006B05A7" w:rsidRPr="00945813" w:rsidRDefault="00A00333" w:rsidP="00945813">
      <w:pPr>
        <w:pStyle w:val="Prrafodelista"/>
        <w:spacing w:after="240" w:line="480" w:lineRule="auto"/>
        <w:ind w:left="644"/>
        <w:jc w:val="both"/>
        <w:rPr>
          <w:rFonts w:eastAsia="Arial Narrow"/>
          <w:bCs/>
        </w:rPr>
      </w:pPr>
      <w:r w:rsidRPr="00786989">
        <w:rPr>
          <w:rFonts w:eastAsia="Arial Narrow"/>
          <w:b/>
        </w:rPr>
        <w:t>Mejora de la rentabilidad y eficiencia:</w:t>
      </w:r>
      <w:r w:rsidRPr="00786989">
        <w:rPr>
          <w:rFonts w:eastAsia="Arial Narrow"/>
          <w:bCs/>
        </w:rPr>
        <w:t xml:space="preserve"> la automatización promueve una mejora de la rentabilidad y la eficiencia en las operaciones mineras posibilitando la reducción de costes, el incremento de la productividad y la optimización de la utilización de recursos (80).</w:t>
      </w:r>
    </w:p>
    <w:p w14:paraId="2F5C60FD" w14:textId="0A81238E" w:rsidR="006B05A7" w:rsidRPr="00945813" w:rsidRDefault="00A00333" w:rsidP="00945813">
      <w:pPr>
        <w:pStyle w:val="Prrafodelista"/>
        <w:spacing w:after="240" w:line="480" w:lineRule="auto"/>
        <w:ind w:left="644"/>
        <w:jc w:val="both"/>
        <w:rPr>
          <w:rFonts w:eastAsia="Arial Narrow"/>
          <w:bCs/>
        </w:rPr>
      </w:pPr>
      <w:r w:rsidRPr="00786989">
        <w:rPr>
          <w:rFonts w:eastAsia="Arial Narrow"/>
          <w:b/>
        </w:rPr>
        <w:t>Demanda de seguridad laboral:</w:t>
      </w:r>
      <w:r w:rsidRPr="00786989">
        <w:rPr>
          <w:rFonts w:eastAsia="Arial Narrow"/>
          <w:bCs/>
        </w:rPr>
        <w:t xml:space="preserve"> la seguridad laboral es </w:t>
      </w:r>
      <w:proofErr w:type="gramStart"/>
      <w:r w:rsidRPr="00786989">
        <w:rPr>
          <w:rFonts w:eastAsia="Arial Narrow"/>
          <w:bCs/>
        </w:rPr>
        <w:t>un aspecto a considerar</w:t>
      </w:r>
      <w:proofErr w:type="gramEnd"/>
      <w:r w:rsidRPr="00786989">
        <w:rPr>
          <w:rFonts w:eastAsia="Arial Narrow"/>
          <w:bCs/>
        </w:rPr>
        <w:t xml:space="preserve"> en el sector de la minería. La automatización permite sustituir </w:t>
      </w:r>
      <w:r w:rsidRPr="00786989">
        <w:rPr>
          <w:rFonts w:eastAsia="Arial Narrow"/>
          <w:bCs/>
        </w:rPr>
        <w:lastRenderedPageBreak/>
        <w:t>tareas peligrosas que realizan las personas, sustituyéndolas por sistemas y equipos automatizados, lo que fomenta un entorno laboral más seguro (80).</w:t>
      </w:r>
    </w:p>
    <w:p w14:paraId="077833FD" w14:textId="4F1A239F" w:rsidR="006B05A7" w:rsidRDefault="00A00333" w:rsidP="00945813">
      <w:pPr>
        <w:pStyle w:val="Prrafodelista"/>
        <w:spacing w:after="240" w:line="480" w:lineRule="auto"/>
        <w:ind w:left="644"/>
        <w:jc w:val="both"/>
        <w:rPr>
          <w:rFonts w:eastAsia="Arial Narrow"/>
          <w:bCs/>
        </w:rPr>
      </w:pPr>
      <w:r w:rsidRPr="00786989">
        <w:rPr>
          <w:rFonts w:eastAsia="Arial Narrow"/>
          <w:b/>
        </w:rPr>
        <w:t>Competitividad y demanda del mercado:</w:t>
      </w:r>
      <w:r w:rsidRPr="00786989">
        <w:rPr>
          <w:rFonts w:eastAsia="Arial Narrow"/>
          <w:bCs/>
        </w:rPr>
        <w:t xml:space="preserve"> la automatización puede ayudar las empresas mineras a permanecer competitivas en un mercado global exigente. La capacidad de mejorar la eficiencia, la productividad, la calidad de las operaciones mediante la automatización es una demanda de los clientes y los inversores (80).</w:t>
      </w:r>
    </w:p>
    <w:p w14:paraId="57326474" w14:textId="16575CF1" w:rsidR="00945813" w:rsidRPr="00945813" w:rsidRDefault="00945813" w:rsidP="00945813">
      <w:pPr>
        <w:pStyle w:val="Prrafodelista"/>
        <w:numPr>
          <w:ilvl w:val="1"/>
          <w:numId w:val="4"/>
        </w:numPr>
        <w:spacing w:after="240" w:line="480" w:lineRule="auto"/>
        <w:jc w:val="both"/>
        <w:rPr>
          <w:rFonts w:eastAsia="Arial Narrow"/>
          <w:b/>
        </w:rPr>
      </w:pPr>
      <w:r w:rsidRPr="00945813">
        <w:rPr>
          <w:rFonts w:eastAsia="Arial Narrow"/>
          <w:b/>
        </w:rPr>
        <w:t xml:space="preserve">Clasificación de las Herramientas Digitales: </w:t>
      </w:r>
    </w:p>
    <w:p w14:paraId="3973D4EC" w14:textId="0228BDB7" w:rsidR="00945813" w:rsidRPr="00945813" w:rsidRDefault="00945813" w:rsidP="00945813">
      <w:pPr>
        <w:pStyle w:val="Prrafodelista"/>
        <w:spacing w:after="240" w:line="480" w:lineRule="auto"/>
        <w:ind w:left="644"/>
        <w:jc w:val="both"/>
        <w:rPr>
          <w:rFonts w:eastAsia="Arial Narrow"/>
          <w:b/>
        </w:rPr>
      </w:pPr>
      <w:r w:rsidRPr="00945813">
        <w:rPr>
          <w:rFonts w:eastAsia="Arial Narrow"/>
          <w:b/>
        </w:rPr>
        <w:t xml:space="preserve">Plataformas de Sistema de Gestión Documental </w:t>
      </w:r>
    </w:p>
    <w:p w14:paraId="70B077C7" w14:textId="762993E6" w:rsidR="00945813" w:rsidRPr="00945813" w:rsidRDefault="00945813" w:rsidP="00945813">
      <w:pPr>
        <w:pStyle w:val="Prrafodelista"/>
        <w:spacing w:after="240" w:line="480" w:lineRule="auto"/>
        <w:ind w:left="644"/>
        <w:jc w:val="both"/>
        <w:rPr>
          <w:rFonts w:eastAsia="Arial Narrow"/>
          <w:bCs/>
        </w:rPr>
      </w:pPr>
      <w:r w:rsidRPr="00945813">
        <w:rPr>
          <w:rFonts w:eastAsia="Arial Narrow"/>
          <w:bCs/>
        </w:rPr>
        <w:t xml:space="preserve">Estas plataformas permiten el manejo de todos los documentos relacionados con la seguridad laboral, desde informes de incidentes hasta auditorías y registros de seguridad. Son vitales para mejorar la recopilación y gestión de datos en tiempo real. Un ejemplo son SharePoint y Google </w:t>
      </w:r>
      <w:proofErr w:type="spellStart"/>
      <w:r w:rsidRPr="00945813">
        <w:rPr>
          <w:rFonts w:eastAsia="Arial Narrow"/>
          <w:bCs/>
        </w:rPr>
        <w:t>Workspace</w:t>
      </w:r>
      <w:proofErr w:type="spellEnd"/>
      <w:r w:rsidRPr="00945813">
        <w:rPr>
          <w:rFonts w:eastAsia="Arial Narrow"/>
          <w:bCs/>
        </w:rPr>
        <w:t>, que tienen plataformas basadas en la nube</w:t>
      </w:r>
      <w:r w:rsidR="009A22CF">
        <w:rPr>
          <w:rFonts w:eastAsia="Arial Narrow"/>
          <w:bCs/>
        </w:rPr>
        <w:t xml:space="preserve"> </w:t>
      </w:r>
      <w:r w:rsidR="009A22CF" w:rsidRPr="00786989">
        <w:rPr>
          <w:rFonts w:eastAsia="Arial Narrow"/>
          <w:bCs/>
        </w:rPr>
        <w:t>(80).</w:t>
      </w:r>
    </w:p>
    <w:p w14:paraId="5D1DB718" w14:textId="41E65B20" w:rsidR="00945813" w:rsidRPr="00945813" w:rsidRDefault="00945813" w:rsidP="00945813">
      <w:pPr>
        <w:pStyle w:val="Prrafodelista"/>
        <w:spacing w:after="240" w:line="480" w:lineRule="auto"/>
        <w:ind w:left="644"/>
        <w:jc w:val="both"/>
        <w:rPr>
          <w:rFonts w:eastAsia="Arial Narrow"/>
          <w:b/>
        </w:rPr>
      </w:pPr>
      <w:r w:rsidRPr="00945813">
        <w:rPr>
          <w:rFonts w:eastAsia="Arial Narrow"/>
          <w:b/>
        </w:rPr>
        <w:t>Tableros de Control</w:t>
      </w:r>
    </w:p>
    <w:p w14:paraId="77E46832" w14:textId="24E9025A" w:rsidR="00945813" w:rsidRPr="00945813" w:rsidRDefault="00945813" w:rsidP="00945813">
      <w:pPr>
        <w:pStyle w:val="Prrafodelista"/>
        <w:spacing w:after="240" w:line="480" w:lineRule="auto"/>
        <w:ind w:left="644"/>
        <w:jc w:val="both"/>
        <w:rPr>
          <w:rFonts w:eastAsia="Arial Narrow"/>
          <w:bCs/>
        </w:rPr>
      </w:pPr>
      <w:r w:rsidRPr="00945813">
        <w:rPr>
          <w:rFonts w:eastAsia="Arial Narrow"/>
          <w:bCs/>
        </w:rPr>
        <w:t xml:space="preserve">Los tableros de control proporcionan herramientas de visualización que representan datos en tiempo real, como las operaciones de una mina, la seguridad del personal, las condiciones de los instrumentos y el estado del medio ambiente. Los más populares son los paneles de control de plataformas de Big Data e </w:t>
      </w:r>
      <w:proofErr w:type="spellStart"/>
      <w:r w:rsidRPr="00945813">
        <w:rPr>
          <w:rFonts w:eastAsia="Arial Narrow"/>
          <w:bCs/>
        </w:rPr>
        <w:t>IoT</w:t>
      </w:r>
      <w:proofErr w:type="spellEnd"/>
      <w:r w:rsidRPr="00945813">
        <w:rPr>
          <w:rFonts w:eastAsia="Arial Narrow"/>
          <w:bCs/>
        </w:rPr>
        <w:t>, que permiten monitorear la evolución de los indicadores de seguridad desde una única vista</w:t>
      </w:r>
      <w:r w:rsidR="009A22CF">
        <w:rPr>
          <w:rFonts w:eastAsia="Arial Narrow"/>
          <w:bCs/>
        </w:rPr>
        <w:t xml:space="preserve"> </w:t>
      </w:r>
      <w:r w:rsidR="009A22CF" w:rsidRPr="00786989">
        <w:rPr>
          <w:rFonts w:eastAsia="Arial Narrow"/>
          <w:bCs/>
        </w:rPr>
        <w:t>(80).</w:t>
      </w:r>
    </w:p>
    <w:p w14:paraId="539B6125" w14:textId="294CDC64" w:rsidR="00945813" w:rsidRPr="00945813" w:rsidRDefault="00945813" w:rsidP="00945813">
      <w:pPr>
        <w:pStyle w:val="Prrafodelista"/>
        <w:spacing w:after="240" w:line="480" w:lineRule="auto"/>
        <w:ind w:left="644"/>
        <w:jc w:val="both"/>
        <w:rPr>
          <w:rFonts w:eastAsia="Arial Narrow"/>
          <w:b/>
        </w:rPr>
      </w:pPr>
      <w:r w:rsidRPr="00945813">
        <w:rPr>
          <w:rFonts w:eastAsia="Arial Narrow"/>
          <w:b/>
        </w:rPr>
        <w:t>Aplicaciones Móviles</w:t>
      </w:r>
    </w:p>
    <w:p w14:paraId="663B1782" w14:textId="370E37FE" w:rsidR="00945813" w:rsidRPr="00945813" w:rsidRDefault="00945813" w:rsidP="00945813">
      <w:pPr>
        <w:pStyle w:val="Prrafodelista"/>
        <w:spacing w:after="240" w:line="480" w:lineRule="auto"/>
        <w:ind w:left="644"/>
        <w:jc w:val="both"/>
        <w:rPr>
          <w:rFonts w:eastAsia="Arial Narrow"/>
          <w:bCs/>
        </w:rPr>
      </w:pPr>
      <w:r w:rsidRPr="00945813">
        <w:rPr>
          <w:rFonts w:eastAsia="Arial Narrow"/>
          <w:bCs/>
        </w:rPr>
        <w:t xml:space="preserve">Estas aplicaciones permiten a los trabajadores y supervisores acceder a información sobre seguridad desde cualquier ubicación, ayudando así en la </w:t>
      </w:r>
      <w:r w:rsidRPr="00945813">
        <w:rPr>
          <w:rFonts w:eastAsia="Arial Narrow"/>
          <w:bCs/>
        </w:rPr>
        <w:lastRenderedPageBreak/>
        <w:t xml:space="preserve">comunicación, gestión de incidentes y toma de decisiones en el campo. Las aplicaciones más comunes son </w:t>
      </w:r>
      <w:proofErr w:type="spellStart"/>
      <w:r w:rsidRPr="00945813">
        <w:rPr>
          <w:rFonts w:eastAsia="Arial Narrow"/>
          <w:bCs/>
        </w:rPr>
        <w:t>SafetyCulture</w:t>
      </w:r>
      <w:proofErr w:type="spellEnd"/>
      <w:r w:rsidRPr="00945813">
        <w:rPr>
          <w:rFonts w:eastAsia="Arial Narrow"/>
          <w:bCs/>
        </w:rPr>
        <w:t xml:space="preserve"> y </w:t>
      </w:r>
      <w:proofErr w:type="spellStart"/>
      <w:r w:rsidRPr="00945813">
        <w:rPr>
          <w:rFonts w:eastAsia="Arial Narrow"/>
          <w:bCs/>
        </w:rPr>
        <w:t>GoCanvas</w:t>
      </w:r>
      <w:proofErr w:type="spellEnd"/>
      <w:r w:rsidR="009A22CF">
        <w:rPr>
          <w:rFonts w:eastAsia="Arial Narrow"/>
          <w:bCs/>
        </w:rPr>
        <w:t xml:space="preserve"> </w:t>
      </w:r>
      <w:r w:rsidR="009A22CF" w:rsidRPr="00786989">
        <w:rPr>
          <w:rFonts w:eastAsia="Arial Narrow"/>
          <w:bCs/>
        </w:rPr>
        <w:t>(80).</w:t>
      </w:r>
    </w:p>
    <w:p w14:paraId="5202945F" w14:textId="58B3559C" w:rsidR="00945813" w:rsidRPr="00945813" w:rsidRDefault="00945813" w:rsidP="00945813">
      <w:pPr>
        <w:pStyle w:val="Prrafodelista"/>
        <w:numPr>
          <w:ilvl w:val="1"/>
          <w:numId w:val="4"/>
        </w:numPr>
        <w:spacing w:after="240" w:line="480" w:lineRule="auto"/>
        <w:jc w:val="both"/>
        <w:rPr>
          <w:rFonts w:eastAsia="Arial Narrow"/>
          <w:b/>
        </w:rPr>
      </w:pPr>
      <w:r w:rsidRPr="00945813">
        <w:rPr>
          <w:rFonts w:eastAsia="Arial Narrow"/>
          <w:b/>
        </w:rPr>
        <w:t xml:space="preserve">Comparación de los pros y contras: </w:t>
      </w:r>
    </w:p>
    <w:p w14:paraId="2F7FABE1" w14:textId="0F0D6090" w:rsidR="00945813" w:rsidRPr="00945813" w:rsidRDefault="00945813" w:rsidP="00945813">
      <w:pPr>
        <w:pStyle w:val="Prrafodelista"/>
        <w:spacing w:after="240" w:line="480" w:lineRule="auto"/>
        <w:ind w:left="644"/>
        <w:jc w:val="both"/>
        <w:rPr>
          <w:rFonts w:eastAsia="Arial Narrow"/>
          <w:b/>
        </w:rPr>
      </w:pPr>
      <w:r w:rsidRPr="00945813">
        <w:rPr>
          <w:rFonts w:eastAsia="Arial Narrow"/>
          <w:b/>
        </w:rPr>
        <w:t xml:space="preserve">Plataformas de Sistema de Gestión Documental </w:t>
      </w:r>
    </w:p>
    <w:p w14:paraId="0377ED51" w14:textId="617255BF" w:rsidR="00945813" w:rsidRPr="00945813" w:rsidRDefault="00945813" w:rsidP="00945813">
      <w:pPr>
        <w:pStyle w:val="Prrafodelista"/>
        <w:spacing w:after="240" w:line="480" w:lineRule="auto"/>
        <w:ind w:left="644"/>
        <w:jc w:val="both"/>
        <w:rPr>
          <w:rFonts w:eastAsia="Arial Narrow"/>
          <w:bCs/>
        </w:rPr>
      </w:pPr>
      <w:r w:rsidRPr="00945813">
        <w:rPr>
          <w:rFonts w:eastAsia="Arial Narrow"/>
          <w:bCs/>
        </w:rPr>
        <w:t xml:space="preserve">Pros: </w:t>
      </w:r>
    </w:p>
    <w:p w14:paraId="37F8EFA7" w14:textId="77169C97" w:rsidR="00945813" w:rsidRPr="00945813" w:rsidRDefault="00945813" w:rsidP="00945813">
      <w:pPr>
        <w:pStyle w:val="Prrafodelista"/>
        <w:spacing w:after="240" w:line="480" w:lineRule="auto"/>
        <w:ind w:left="644"/>
        <w:jc w:val="both"/>
        <w:rPr>
          <w:rFonts w:eastAsia="Arial Narrow"/>
          <w:bCs/>
        </w:rPr>
      </w:pPr>
      <w:r w:rsidRPr="00945813">
        <w:rPr>
          <w:rFonts w:eastAsia="Arial Narrow"/>
          <w:bCs/>
        </w:rPr>
        <w:t xml:space="preserve">Ayuda con la centralización de la documentación. </w:t>
      </w:r>
    </w:p>
    <w:p w14:paraId="221ABEA2" w14:textId="5B4A29CA" w:rsidR="00945813" w:rsidRPr="00945813" w:rsidRDefault="00945813" w:rsidP="00945813">
      <w:pPr>
        <w:pStyle w:val="Prrafodelista"/>
        <w:spacing w:after="240" w:line="480" w:lineRule="auto"/>
        <w:ind w:left="644"/>
        <w:jc w:val="both"/>
        <w:rPr>
          <w:rFonts w:eastAsia="Arial Narrow"/>
          <w:bCs/>
        </w:rPr>
      </w:pPr>
      <w:r w:rsidRPr="00945813">
        <w:rPr>
          <w:rFonts w:eastAsia="Arial Narrow"/>
          <w:bCs/>
        </w:rPr>
        <w:t>Documentos y datos pueden ser fácilmente recuperados y accedidos.</w:t>
      </w:r>
    </w:p>
    <w:p w14:paraId="411C4C4F" w14:textId="3918CFBB" w:rsidR="00945813" w:rsidRPr="00945813" w:rsidRDefault="00945813" w:rsidP="00945813">
      <w:pPr>
        <w:pStyle w:val="Prrafodelista"/>
        <w:spacing w:after="240" w:line="480" w:lineRule="auto"/>
        <w:ind w:left="644"/>
        <w:jc w:val="both"/>
        <w:rPr>
          <w:rFonts w:eastAsia="Arial Narrow"/>
          <w:bCs/>
        </w:rPr>
      </w:pPr>
      <w:r w:rsidRPr="00945813">
        <w:rPr>
          <w:rFonts w:eastAsia="Arial Narrow"/>
          <w:bCs/>
        </w:rPr>
        <w:t>Reduce la posibilidad de error humano, lo que aumenta el flujo de trabajo administrativo.</w:t>
      </w:r>
    </w:p>
    <w:p w14:paraId="58C144A7" w14:textId="4F0C7CA3" w:rsidR="00945813" w:rsidRPr="00945813" w:rsidRDefault="00945813" w:rsidP="00945813">
      <w:pPr>
        <w:pStyle w:val="Prrafodelista"/>
        <w:spacing w:after="240" w:line="480" w:lineRule="auto"/>
        <w:ind w:left="644"/>
        <w:jc w:val="both"/>
        <w:rPr>
          <w:rFonts w:eastAsia="Arial Narrow"/>
          <w:bCs/>
        </w:rPr>
      </w:pPr>
      <w:r w:rsidRPr="00945813">
        <w:rPr>
          <w:rFonts w:eastAsia="Arial Narrow"/>
          <w:bCs/>
        </w:rPr>
        <w:t>Contras:</w:t>
      </w:r>
    </w:p>
    <w:p w14:paraId="361A229A" w14:textId="0204BD66" w:rsidR="00945813" w:rsidRPr="00945813" w:rsidRDefault="00945813" w:rsidP="00945813">
      <w:pPr>
        <w:pStyle w:val="Prrafodelista"/>
        <w:spacing w:after="240" w:line="480" w:lineRule="auto"/>
        <w:ind w:left="644"/>
        <w:jc w:val="both"/>
        <w:rPr>
          <w:rFonts w:eastAsia="Arial Narrow"/>
          <w:bCs/>
        </w:rPr>
      </w:pPr>
      <w:r w:rsidRPr="00945813">
        <w:rPr>
          <w:rFonts w:eastAsia="Arial Narrow"/>
          <w:bCs/>
        </w:rPr>
        <w:t xml:space="preserve">Requiere capacitar al personal para una implementación eficiente. </w:t>
      </w:r>
    </w:p>
    <w:p w14:paraId="6D52DABA" w14:textId="61A5BC0E" w:rsidR="00945813" w:rsidRPr="00945813" w:rsidRDefault="00945813" w:rsidP="00945813">
      <w:pPr>
        <w:pStyle w:val="Prrafodelista"/>
        <w:spacing w:after="240" w:line="480" w:lineRule="auto"/>
        <w:ind w:left="644"/>
        <w:jc w:val="both"/>
        <w:rPr>
          <w:rFonts w:eastAsia="Arial Narrow"/>
          <w:bCs/>
        </w:rPr>
      </w:pPr>
      <w:r w:rsidRPr="00945813">
        <w:rPr>
          <w:rFonts w:eastAsia="Arial Narrow"/>
          <w:bCs/>
        </w:rPr>
        <w:t xml:space="preserve">Puede causar sobrecarga si no está bien integrado con otros sistemas.  </w:t>
      </w:r>
    </w:p>
    <w:p w14:paraId="2FC979F0" w14:textId="1F2009B6" w:rsidR="00945813" w:rsidRPr="00945813" w:rsidRDefault="00945813" w:rsidP="00945813">
      <w:pPr>
        <w:pStyle w:val="Prrafodelista"/>
        <w:spacing w:after="240" w:line="480" w:lineRule="auto"/>
        <w:ind w:left="644"/>
        <w:jc w:val="both"/>
        <w:rPr>
          <w:rFonts w:eastAsia="Arial Narrow"/>
          <w:b/>
        </w:rPr>
      </w:pPr>
      <w:r w:rsidRPr="00945813">
        <w:rPr>
          <w:rFonts w:eastAsia="Arial Narrow"/>
          <w:b/>
        </w:rPr>
        <w:t xml:space="preserve">Tableros de Control   </w:t>
      </w:r>
    </w:p>
    <w:p w14:paraId="4CD1D1B8" w14:textId="520F7134" w:rsidR="00945813" w:rsidRPr="00945813" w:rsidRDefault="00945813" w:rsidP="00945813">
      <w:pPr>
        <w:pStyle w:val="Prrafodelista"/>
        <w:spacing w:after="240" w:line="480" w:lineRule="auto"/>
        <w:ind w:left="644"/>
        <w:jc w:val="both"/>
        <w:rPr>
          <w:rFonts w:eastAsia="Arial Narrow"/>
          <w:bCs/>
        </w:rPr>
      </w:pPr>
      <w:r w:rsidRPr="00945813">
        <w:rPr>
          <w:rFonts w:eastAsia="Arial Narrow"/>
          <w:bCs/>
        </w:rPr>
        <w:t>Ventajas</w:t>
      </w:r>
      <w:r>
        <w:rPr>
          <w:rFonts w:eastAsia="Arial Narrow"/>
          <w:bCs/>
        </w:rPr>
        <w:t>:</w:t>
      </w:r>
    </w:p>
    <w:p w14:paraId="1F3EC7E1" w14:textId="60282618" w:rsidR="00945813" w:rsidRPr="00945813" w:rsidRDefault="00945813" w:rsidP="00945813">
      <w:pPr>
        <w:pStyle w:val="Prrafodelista"/>
        <w:spacing w:after="240" w:line="480" w:lineRule="auto"/>
        <w:ind w:left="644"/>
        <w:jc w:val="both"/>
        <w:rPr>
          <w:rFonts w:eastAsia="Arial Narrow"/>
          <w:bCs/>
        </w:rPr>
      </w:pPr>
      <w:r w:rsidRPr="00945813">
        <w:rPr>
          <w:rFonts w:eastAsia="Arial Narrow"/>
          <w:bCs/>
        </w:rPr>
        <w:t xml:space="preserve">Permiten monitorear en tiempo real. </w:t>
      </w:r>
    </w:p>
    <w:p w14:paraId="3AE9380E" w14:textId="61411EB0" w:rsidR="00945813" w:rsidRPr="00945813" w:rsidRDefault="00945813" w:rsidP="00945813">
      <w:pPr>
        <w:pStyle w:val="Prrafodelista"/>
        <w:spacing w:after="240" w:line="480" w:lineRule="auto"/>
        <w:ind w:left="644"/>
        <w:jc w:val="both"/>
        <w:rPr>
          <w:rFonts w:eastAsia="Arial Narrow"/>
          <w:bCs/>
        </w:rPr>
      </w:pPr>
      <w:r w:rsidRPr="00945813">
        <w:rPr>
          <w:rFonts w:eastAsia="Arial Narrow"/>
          <w:bCs/>
        </w:rPr>
        <w:t xml:space="preserve">Ayudan a identificar patrones de riesgos para tomar decisiones anticipadas.  </w:t>
      </w:r>
    </w:p>
    <w:p w14:paraId="5F471489" w14:textId="5F26CA55" w:rsidR="00945813" w:rsidRPr="00945813" w:rsidRDefault="00945813" w:rsidP="00945813">
      <w:pPr>
        <w:pStyle w:val="Prrafodelista"/>
        <w:spacing w:after="240" w:line="480" w:lineRule="auto"/>
        <w:ind w:left="644"/>
        <w:jc w:val="both"/>
        <w:rPr>
          <w:rFonts w:eastAsia="Arial Narrow"/>
          <w:bCs/>
        </w:rPr>
      </w:pPr>
      <w:r w:rsidRPr="00945813">
        <w:rPr>
          <w:rFonts w:eastAsia="Arial Narrow"/>
          <w:bCs/>
        </w:rPr>
        <w:t xml:space="preserve">Se integran fácilmente con otras tecnologías como </w:t>
      </w:r>
      <w:proofErr w:type="spellStart"/>
      <w:r w:rsidRPr="00945813">
        <w:rPr>
          <w:rFonts w:eastAsia="Arial Narrow"/>
          <w:bCs/>
        </w:rPr>
        <w:t>IoT</w:t>
      </w:r>
      <w:proofErr w:type="spellEnd"/>
      <w:r w:rsidRPr="00945813">
        <w:rPr>
          <w:rFonts w:eastAsia="Arial Narrow"/>
          <w:bCs/>
        </w:rPr>
        <w:t xml:space="preserve"> y Big Data.  </w:t>
      </w:r>
    </w:p>
    <w:p w14:paraId="20FAAF4D" w14:textId="288A536C" w:rsidR="00945813" w:rsidRPr="00945813" w:rsidRDefault="00945813" w:rsidP="00945813">
      <w:pPr>
        <w:pStyle w:val="Prrafodelista"/>
        <w:spacing w:after="240" w:line="480" w:lineRule="auto"/>
        <w:ind w:left="644"/>
        <w:jc w:val="both"/>
        <w:rPr>
          <w:rFonts w:eastAsia="Arial Narrow"/>
          <w:bCs/>
        </w:rPr>
      </w:pPr>
      <w:r w:rsidRPr="00945813">
        <w:rPr>
          <w:rFonts w:eastAsia="Arial Narrow"/>
          <w:bCs/>
        </w:rPr>
        <w:t>Desventajas:</w:t>
      </w:r>
    </w:p>
    <w:p w14:paraId="16F1E714" w14:textId="3A00341A" w:rsidR="00945813" w:rsidRPr="00945813" w:rsidRDefault="00945813" w:rsidP="00945813">
      <w:pPr>
        <w:pStyle w:val="Prrafodelista"/>
        <w:spacing w:after="240" w:line="480" w:lineRule="auto"/>
        <w:ind w:left="644"/>
        <w:jc w:val="both"/>
        <w:rPr>
          <w:rFonts w:eastAsia="Arial Narrow"/>
          <w:bCs/>
        </w:rPr>
      </w:pPr>
      <w:r w:rsidRPr="00945813">
        <w:rPr>
          <w:rFonts w:eastAsia="Arial Narrow"/>
          <w:bCs/>
        </w:rPr>
        <w:t xml:space="preserve">Necesitan infraestructura tecnológica robusta. </w:t>
      </w:r>
    </w:p>
    <w:p w14:paraId="3B1558ED" w14:textId="6D6EB074" w:rsidR="00945813" w:rsidRPr="00945813" w:rsidRDefault="00945813" w:rsidP="00945813">
      <w:pPr>
        <w:pStyle w:val="Prrafodelista"/>
        <w:spacing w:after="240" w:line="480" w:lineRule="auto"/>
        <w:ind w:left="644"/>
        <w:jc w:val="both"/>
        <w:rPr>
          <w:rFonts w:eastAsia="Arial Narrow"/>
          <w:bCs/>
        </w:rPr>
      </w:pPr>
      <w:r w:rsidRPr="00945813">
        <w:rPr>
          <w:rFonts w:eastAsia="Arial Narrow"/>
          <w:bCs/>
        </w:rPr>
        <w:t xml:space="preserve">Puede ser costoso de implementar y mantener.  </w:t>
      </w:r>
    </w:p>
    <w:p w14:paraId="75DD9A48" w14:textId="6CCEE733" w:rsidR="00945813" w:rsidRPr="00945813" w:rsidRDefault="00945813" w:rsidP="00945813">
      <w:pPr>
        <w:pStyle w:val="Prrafodelista"/>
        <w:spacing w:after="240" w:line="480" w:lineRule="auto"/>
        <w:ind w:left="644"/>
        <w:jc w:val="both"/>
        <w:rPr>
          <w:rFonts w:eastAsia="Arial Narrow"/>
          <w:b/>
        </w:rPr>
      </w:pPr>
      <w:r w:rsidRPr="00945813">
        <w:rPr>
          <w:rFonts w:eastAsia="Arial Narrow"/>
          <w:b/>
        </w:rPr>
        <w:t xml:space="preserve">Aplicaciones Móviles  </w:t>
      </w:r>
    </w:p>
    <w:p w14:paraId="044B9FB1" w14:textId="2F7DEAD3" w:rsidR="00945813" w:rsidRPr="00945813" w:rsidRDefault="00945813" w:rsidP="00945813">
      <w:pPr>
        <w:pStyle w:val="Prrafodelista"/>
        <w:spacing w:after="240" w:line="480" w:lineRule="auto"/>
        <w:ind w:left="644"/>
        <w:jc w:val="both"/>
        <w:rPr>
          <w:rFonts w:eastAsia="Arial Narrow"/>
          <w:bCs/>
        </w:rPr>
      </w:pPr>
      <w:r w:rsidRPr="00945813">
        <w:rPr>
          <w:rFonts w:eastAsia="Arial Narrow"/>
          <w:bCs/>
        </w:rPr>
        <w:t xml:space="preserve">Ventajas:  </w:t>
      </w:r>
    </w:p>
    <w:p w14:paraId="7D0C2F98" w14:textId="6BC0E63B" w:rsidR="00945813" w:rsidRPr="00945813" w:rsidRDefault="00945813" w:rsidP="00945813">
      <w:pPr>
        <w:pStyle w:val="Prrafodelista"/>
        <w:spacing w:after="240" w:line="480" w:lineRule="auto"/>
        <w:ind w:left="644"/>
        <w:jc w:val="both"/>
        <w:rPr>
          <w:rFonts w:eastAsia="Arial Narrow"/>
          <w:bCs/>
        </w:rPr>
      </w:pPr>
      <w:r w:rsidRPr="00945813">
        <w:rPr>
          <w:rFonts w:eastAsia="Arial Narrow"/>
          <w:bCs/>
        </w:rPr>
        <w:t xml:space="preserve">Acceso remoto a información de seguridad. </w:t>
      </w:r>
    </w:p>
    <w:p w14:paraId="043ADAF3" w14:textId="4369C2F0" w:rsidR="00945813" w:rsidRPr="00945813" w:rsidRDefault="00945813" w:rsidP="00945813">
      <w:pPr>
        <w:pStyle w:val="Prrafodelista"/>
        <w:spacing w:after="240" w:line="480" w:lineRule="auto"/>
        <w:ind w:left="644"/>
        <w:jc w:val="both"/>
        <w:rPr>
          <w:rFonts w:eastAsia="Arial Narrow"/>
          <w:bCs/>
        </w:rPr>
      </w:pPr>
      <w:r w:rsidRPr="00945813">
        <w:rPr>
          <w:rFonts w:eastAsia="Arial Narrow"/>
          <w:bCs/>
        </w:rPr>
        <w:t xml:space="preserve">Mejora la comunicación entre empleados y sus supervisores.  </w:t>
      </w:r>
    </w:p>
    <w:p w14:paraId="30E99720" w14:textId="073FA01D" w:rsidR="00945813" w:rsidRPr="00945813" w:rsidRDefault="00945813" w:rsidP="00945813">
      <w:pPr>
        <w:pStyle w:val="Prrafodelista"/>
        <w:spacing w:after="240" w:line="480" w:lineRule="auto"/>
        <w:ind w:left="644"/>
        <w:jc w:val="both"/>
        <w:rPr>
          <w:rFonts w:eastAsia="Arial Narrow"/>
          <w:bCs/>
        </w:rPr>
      </w:pPr>
      <w:r w:rsidRPr="00945813">
        <w:rPr>
          <w:rFonts w:eastAsia="Arial Narrow"/>
          <w:bCs/>
        </w:rPr>
        <w:lastRenderedPageBreak/>
        <w:t xml:space="preserve">Facilita la recopilación de datos en el campo.  </w:t>
      </w:r>
    </w:p>
    <w:p w14:paraId="0F9B3870" w14:textId="34A8880A" w:rsidR="00945813" w:rsidRPr="00945813" w:rsidRDefault="00945813" w:rsidP="00945813">
      <w:pPr>
        <w:pStyle w:val="Prrafodelista"/>
        <w:spacing w:after="240" w:line="480" w:lineRule="auto"/>
        <w:ind w:left="644"/>
        <w:jc w:val="both"/>
        <w:rPr>
          <w:rFonts w:eastAsia="Arial Narrow"/>
          <w:bCs/>
        </w:rPr>
      </w:pPr>
      <w:r w:rsidRPr="00945813">
        <w:rPr>
          <w:rFonts w:eastAsia="Arial Narrow"/>
          <w:bCs/>
        </w:rPr>
        <w:t xml:space="preserve">Desventajas:  </w:t>
      </w:r>
    </w:p>
    <w:p w14:paraId="7728B843" w14:textId="710DFF87" w:rsidR="00945813" w:rsidRPr="00945813" w:rsidRDefault="00945813" w:rsidP="00945813">
      <w:pPr>
        <w:pStyle w:val="Prrafodelista"/>
        <w:spacing w:after="240" w:line="480" w:lineRule="auto"/>
        <w:ind w:left="644"/>
        <w:jc w:val="both"/>
        <w:rPr>
          <w:rFonts w:eastAsia="Arial Narrow"/>
          <w:bCs/>
        </w:rPr>
      </w:pPr>
      <w:r w:rsidRPr="00945813">
        <w:rPr>
          <w:rFonts w:eastAsia="Arial Narrow"/>
          <w:bCs/>
        </w:rPr>
        <w:t xml:space="preserve">Dependencia de la cobertura móvil o de internet. </w:t>
      </w:r>
    </w:p>
    <w:p w14:paraId="43992E02" w14:textId="52A011C5" w:rsidR="00945813" w:rsidRPr="00945813" w:rsidRDefault="00945813" w:rsidP="00945813">
      <w:pPr>
        <w:pStyle w:val="Prrafodelista"/>
        <w:spacing w:after="240" w:line="480" w:lineRule="auto"/>
        <w:ind w:left="644"/>
        <w:jc w:val="both"/>
        <w:rPr>
          <w:rFonts w:eastAsia="Arial Narrow"/>
          <w:bCs/>
        </w:rPr>
      </w:pPr>
      <w:r w:rsidRPr="00945813">
        <w:rPr>
          <w:rFonts w:eastAsia="Arial Narrow"/>
          <w:bCs/>
        </w:rPr>
        <w:t>Los dispositivos móviles pueden ser vulnerables a daños en entornos de trabajo duros.</w:t>
      </w:r>
    </w:p>
    <w:p w14:paraId="5BD19A7D" w14:textId="10437709" w:rsidR="00945813" w:rsidRPr="00945813" w:rsidRDefault="00945813" w:rsidP="00945813">
      <w:pPr>
        <w:pStyle w:val="Prrafodelista"/>
        <w:numPr>
          <w:ilvl w:val="1"/>
          <w:numId w:val="4"/>
        </w:numPr>
        <w:spacing w:after="240" w:line="480" w:lineRule="auto"/>
        <w:jc w:val="both"/>
        <w:rPr>
          <w:rFonts w:eastAsia="Arial Narrow"/>
          <w:b/>
        </w:rPr>
      </w:pPr>
      <w:r w:rsidRPr="00945813">
        <w:rPr>
          <w:rFonts w:eastAsia="Arial Narrow"/>
          <w:b/>
        </w:rPr>
        <w:t>La herramienta más adaptada en el contexto minero y de mantenimiento predictivo:</w:t>
      </w:r>
    </w:p>
    <w:p w14:paraId="63F11CE6" w14:textId="706A9824" w:rsidR="00945813" w:rsidRPr="00945813" w:rsidRDefault="00945813" w:rsidP="00945813">
      <w:pPr>
        <w:pStyle w:val="Prrafodelista"/>
        <w:spacing w:after="240" w:line="480" w:lineRule="auto"/>
        <w:ind w:left="644"/>
        <w:jc w:val="both"/>
        <w:rPr>
          <w:rFonts w:eastAsia="Arial Narrow"/>
          <w:bCs/>
        </w:rPr>
      </w:pPr>
      <w:r w:rsidRPr="00945813">
        <w:rPr>
          <w:rFonts w:eastAsia="Arial Narrow"/>
          <w:bCs/>
        </w:rPr>
        <w:t>Una plataforma de gestión documental es la más apropiada para un contexto minero y de mantenimiento predictivo, ya que puede integrar toda la documentación relacionada con seguridad laboral y permitir su actualización en tiempo real. Su vinculación con otros dispositivos digitales como los tableros de control y las aplicaciones móviles se puede acceder de forma más granulada, lo que aumenta la precisión de la información fundamental para la toma de decisiones. Esta herramienta también contribuye en el control de los riesgos y mejora la efectividad en el manejo de las emergencias, que es vital en el entorno crítico de la minería</w:t>
      </w:r>
      <w:r w:rsidR="002B137C">
        <w:rPr>
          <w:rFonts w:eastAsia="Arial Narrow"/>
          <w:bCs/>
        </w:rPr>
        <w:t xml:space="preserve"> </w:t>
      </w:r>
      <w:r w:rsidR="002B137C" w:rsidRPr="00786989">
        <w:rPr>
          <w:rFonts w:eastAsia="Arial Narrow"/>
          <w:bCs/>
        </w:rPr>
        <w:t>(80).</w:t>
      </w:r>
    </w:p>
    <w:p w14:paraId="469E77AD" w14:textId="0B18E93A" w:rsidR="00945813" w:rsidRPr="0033539D" w:rsidRDefault="00945813" w:rsidP="0033539D">
      <w:pPr>
        <w:pStyle w:val="Prrafodelista"/>
        <w:spacing w:after="240" w:line="480" w:lineRule="auto"/>
        <w:ind w:left="644"/>
        <w:jc w:val="both"/>
        <w:rPr>
          <w:rFonts w:eastAsia="Arial Narrow"/>
          <w:bCs/>
        </w:rPr>
      </w:pPr>
      <w:r w:rsidRPr="00945813">
        <w:rPr>
          <w:rFonts w:eastAsia="Arial Narrow"/>
          <w:bCs/>
        </w:rPr>
        <w:t xml:space="preserve">La integración de herramientas del </w:t>
      </w:r>
      <w:proofErr w:type="spellStart"/>
      <w:r w:rsidRPr="00945813">
        <w:rPr>
          <w:rFonts w:eastAsia="Arial Narrow"/>
          <w:bCs/>
        </w:rPr>
        <w:t>IoT</w:t>
      </w:r>
      <w:proofErr w:type="spellEnd"/>
      <w:r w:rsidRPr="00945813">
        <w:rPr>
          <w:rFonts w:eastAsia="Arial Narrow"/>
          <w:bCs/>
        </w:rPr>
        <w:t>, Big Data e incluso IA, permite un avance significativo en la optimización de las operaciones de mantenimiento predictivo. La seguridad operativa disminuye los riesgos al realizar un análisis predictivo de los equipos para prever fallos.</w:t>
      </w:r>
    </w:p>
    <w:p w14:paraId="06E7A4F3" w14:textId="540B431A" w:rsidR="00A00333" w:rsidRPr="00786989" w:rsidRDefault="00A00333" w:rsidP="00786989">
      <w:pPr>
        <w:pStyle w:val="Prrafodelista"/>
        <w:numPr>
          <w:ilvl w:val="1"/>
          <w:numId w:val="4"/>
        </w:numPr>
        <w:spacing w:after="240" w:line="480" w:lineRule="auto"/>
        <w:jc w:val="both"/>
        <w:rPr>
          <w:rFonts w:eastAsia="Arial Narrow"/>
          <w:b/>
        </w:rPr>
      </w:pPr>
      <w:r w:rsidRPr="00786989">
        <w:rPr>
          <w:rFonts w:eastAsia="Arial Narrow"/>
          <w:b/>
        </w:rPr>
        <w:t>Consideraciones finales</w:t>
      </w:r>
    </w:p>
    <w:p w14:paraId="7FAFC47B" w14:textId="77777777" w:rsidR="00A00333" w:rsidRPr="00786989" w:rsidRDefault="00A00333" w:rsidP="00786989">
      <w:pPr>
        <w:pStyle w:val="Prrafodelista"/>
        <w:spacing w:after="240" w:line="480" w:lineRule="auto"/>
        <w:ind w:left="644"/>
        <w:jc w:val="both"/>
        <w:rPr>
          <w:rFonts w:eastAsia="Arial Narrow"/>
          <w:bCs/>
        </w:rPr>
      </w:pPr>
      <w:r w:rsidRPr="00786989">
        <w:rPr>
          <w:rFonts w:eastAsia="Arial Narrow"/>
          <w:bCs/>
        </w:rPr>
        <w:t xml:space="preserve">El empleo de sistemas que se han demostrado como válidos para la obtención de datos por parte de los sistemas de gestión de procesos es cada vez más </w:t>
      </w:r>
      <w:r w:rsidRPr="00786989">
        <w:rPr>
          <w:rFonts w:eastAsia="Arial Narrow"/>
          <w:bCs/>
        </w:rPr>
        <w:lastRenderedPageBreak/>
        <w:t>importante para que la toma de decisiones en tiempo real y las previsiones futuras sean las correctas para las empresas mineras (80).</w:t>
      </w:r>
    </w:p>
    <w:p w14:paraId="1511AA75" w14:textId="77777777" w:rsidR="00A00333" w:rsidRPr="00786989" w:rsidRDefault="00A00333" w:rsidP="00786989">
      <w:pPr>
        <w:pStyle w:val="Prrafodelista"/>
        <w:spacing w:after="240" w:line="480" w:lineRule="auto"/>
        <w:ind w:left="644"/>
        <w:jc w:val="both"/>
        <w:rPr>
          <w:rFonts w:eastAsia="Arial Narrow"/>
          <w:bCs/>
        </w:rPr>
      </w:pPr>
      <w:r w:rsidRPr="00786989">
        <w:rPr>
          <w:rFonts w:eastAsia="Arial Narrow"/>
          <w:bCs/>
        </w:rPr>
        <w:t>Los datos avanzados y los análisis constituyen verdadero valor añadido para las operaciones mineras en tanto que le permiten observar obstáculos y advertir en qué puntos podría haber problemas en un futuro próximo y así poder evitarlos (80).</w:t>
      </w:r>
    </w:p>
    <w:p w14:paraId="61C50313" w14:textId="77777777" w:rsidR="00A00333" w:rsidRPr="00786989" w:rsidRDefault="00A00333" w:rsidP="00786989">
      <w:pPr>
        <w:pStyle w:val="Prrafodelista"/>
        <w:spacing w:after="240" w:line="480" w:lineRule="auto"/>
        <w:ind w:left="644"/>
        <w:jc w:val="both"/>
        <w:rPr>
          <w:rFonts w:eastAsia="Arial Narrow"/>
          <w:bCs/>
        </w:rPr>
      </w:pPr>
      <w:r w:rsidRPr="00786989">
        <w:rPr>
          <w:rFonts w:eastAsia="Arial Narrow"/>
          <w:bCs/>
        </w:rPr>
        <w:t>Esta obtención de datos a través de sensores permite la captación de datos, a la vez que la generación de informaciones permite que las empresas tomen decisiones de manera más rápida e informado para ayudarles a la aglutinación de operaciones eliminando las ineficiencias (80).</w:t>
      </w:r>
    </w:p>
    <w:p w14:paraId="5E13CF0F" w14:textId="77777777" w:rsidR="00A00333" w:rsidRPr="00786989" w:rsidRDefault="00A00333" w:rsidP="00786989">
      <w:pPr>
        <w:pStyle w:val="Prrafodelista"/>
        <w:spacing w:after="240" w:line="480" w:lineRule="auto"/>
        <w:ind w:left="644"/>
        <w:jc w:val="both"/>
        <w:rPr>
          <w:rFonts w:eastAsia="Arial Narrow"/>
          <w:bCs/>
        </w:rPr>
      </w:pPr>
      <w:r w:rsidRPr="00786989">
        <w:rPr>
          <w:rFonts w:eastAsia="Arial Narrow"/>
          <w:bCs/>
        </w:rPr>
        <w:t>El aforismo que es "la información es el poder" es cierto cuando se aplica a la industria minera. Si la dirección recibe información exacta y en tiempo real acerca de lo que ocurre con sus operaciones, puede llevar las riendas de su rendimiento. Esto resulta útil especialmente para detectar cuándo puede haber el fallo de las máquinas antes de que suceda esto, a su vez que permite averiguar la causa raíz, evitar desprevenidos tiempos de paro y ahorrar mucho tiempo y dinero a las empresas (80).</w:t>
      </w:r>
    </w:p>
    <w:p w14:paraId="38FB6684" w14:textId="77777777" w:rsidR="00A00333" w:rsidRPr="00786989" w:rsidRDefault="00A00333" w:rsidP="00786989">
      <w:pPr>
        <w:pStyle w:val="Prrafodelista"/>
        <w:spacing w:after="240" w:line="480" w:lineRule="auto"/>
        <w:ind w:left="644"/>
        <w:jc w:val="both"/>
        <w:rPr>
          <w:rFonts w:eastAsia="Arial Narrow"/>
          <w:bCs/>
        </w:rPr>
      </w:pPr>
      <w:r w:rsidRPr="00786989">
        <w:rPr>
          <w:rFonts w:eastAsia="Arial Narrow"/>
          <w:bCs/>
        </w:rPr>
        <w:t>Aportar a las empresas información orientativa de la localización de los equipos de operación también ayuda a eliminar cuellos de botella respecto estos, lo cual se traduce en menores tiempos de inactividad, puede incluir el uso de tecnologías como el tráfico y, en concreto, sistemas de gestión de flotas (80).</w:t>
      </w:r>
    </w:p>
    <w:p w14:paraId="3BF0DAB5" w14:textId="24F9A1C7" w:rsidR="00A00333" w:rsidRPr="0033539D" w:rsidRDefault="00A00333" w:rsidP="0033539D">
      <w:pPr>
        <w:pStyle w:val="Prrafodelista"/>
        <w:spacing w:after="240" w:line="480" w:lineRule="auto"/>
        <w:ind w:left="644"/>
        <w:jc w:val="both"/>
        <w:rPr>
          <w:rFonts w:eastAsia="Arial Narrow"/>
          <w:bCs/>
        </w:rPr>
      </w:pPr>
      <w:r w:rsidRPr="00786989">
        <w:rPr>
          <w:rFonts w:eastAsia="Arial Narrow"/>
          <w:bCs/>
        </w:rPr>
        <w:t xml:space="preserve">Además de lograr la eficiencia cuando se trata de las máquinas móviles, los datos y los análisis forman una parte integral en cuanto a poder identificar </w:t>
      </w:r>
      <w:r w:rsidRPr="00786989">
        <w:rPr>
          <w:rFonts w:eastAsia="Arial Narrow"/>
          <w:bCs/>
        </w:rPr>
        <w:lastRenderedPageBreak/>
        <w:t>patrones y formaciones geológicas e incluso los métodos en el establecimiento del valor del mineral y de los métodos de extracción.</w:t>
      </w:r>
    </w:p>
    <w:p w14:paraId="22033004" w14:textId="55BBC0FD" w:rsidR="00A00333" w:rsidRPr="00786989" w:rsidRDefault="00A00333" w:rsidP="00786989">
      <w:pPr>
        <w:pStyle w:val="Prrafodelista"/>
        <w:numPr>
          <w:ilvl w:val="1"/>
          <w:numId w:val="4"/>
        </w:numPr>
        <w:spacing w:after="240" w:line="480" w:lineRule="auto"/>
        <w:jc w:val="both"/>
        <w:rPr>
          <w:rFonts w:eastAsia="Arial Narrow"/>
          <w:b/>
        </w:rPr>
      </w:pPr>
      <w:r w:rsidRPr="00786989">
        <w:rPr>
          <w:rFonts w:eastAsia="Arial Narrow"/>
          <w:b/>
        </w:rPr>
        <w:t>Conclusiones</w:t>
      </w:r>
    </w:p>
    <w:p w14:paraId="6F55D042" w14:textId="77777777" w:rsidR="00A00333" w:rsidRPr="00786989" w:rsidRDefault="00A00333" w:rsidP="00786989">
      <w:pPr>
        <w:pStyle w:val="Prrafodelista"/>
        <w:spacing w:after="240" w:line="480" w:lineRule="auto"/>
        <w:ind w:left="644"/>
        <w:jc w:val="both"/>
        <w:rPr>
          <w:rFonts w:eastAsia="Arial Narrow"/>
          <w:bCs/>
        </w:rPr>
      </w:pPr>
      <w:r w:rsidRPr="00786989">
        <w:rPr>
          <w:rFonts w:eastAsia="Arial Narrow"/>
          <w:bCs/>
        </w:rPr>
        <w:t>La utilización de herramientas tecnológicas para la optimización de los datos en la seguridad minera resulta fundamental para la prevención de riesgos. La buena implementación de las tecnologías permite mejorar la seguridad laboral y la optimización de la gestión de la información en las empresas de mantenimiento predictivo. La digitalización no solo incrementa la eficiencia, sino que, también termina siendo un factor clave en la mejora de la cultura de seguridad en el interior de las organizaciones. La continuidad de la evolución digital en el tiempo, la integración de ésta en los sistemas de seguridad laboral terminará siendo un argumento determinante en la consecución de disminuir los accidentes laborales, mejorar el estado de la salud ocupacional o generar un entorno de trabajo seguro para todos los trabajadores.</w:t>
      </w:r>
    </w:p>
    <w:p w14:paraId="4A2366C4" w14:textId="77777777" w:rsidR="00A00333" w:rsidRPr="00786989" w:rsidRDefault="00A00333" w:rsidP="00786989">
      <w:pPr>
        <w:pStyle w:val="Prrafodelista"/>
        <w:spacing w:after="240" w:line="480" w:lineRule="auto"/>
        <w:ind w:left="644"/>
        <w:jc w:val="both"/>
        <w:rPr>
          <w:rFonts w:eastAsia="Arial Narrow"/>
          <w:bCs/>
        </w:rPr>
      </w:pPr>
      <w:r w:rsidRPr="00786989">
        <w:rPr>
          <w:rFonts w:eastAsia="Arial Narrow"/>
          <w:bCs/>
        </w:rPr>
        <w:t>Por otro lado, automatizar procesos e integrar sistemas digitales hacen posible la comunicación entre los diferentes niveles organizativos de tal forma que se facilita una respuesta rápida y directa a los incidentes producidos. Ello, a su vez, se traduce en una reducción del número de accidentes laborales, así como un mejor estado de salud ocupacional y bienestar de los trabajadores.</w:t>
      </w:r>
    </w:p>
    <w:p w14:paraId="4B2A5188" w14:textId="77777777" w:rsidR="00A00333" w:rsidRPr="00786989" w:rsidRDefault="00A00333" w:rsidP="00786989">
      <w:pPr>
        <w:pStyle w:val="Prrafodelista"/>
        <w:spacing w:after="240" w:line="480" w:lineRule="auto"/>
        <w:ind w:left="644"/>
        <w:jc w:val="both"/>
        <w:rPr>
          <w:rFonts w:eastAsia="Arial Narrow"/>
          <w:bCs/>
        </w:rPr>
      </w:pPr>
      <w:r w:rsidRPr="00786989">
        <w:rPr>
          <w:rFonts w:eastAsia="Arial Narrow"/>
          <w:bCs/>
        </w:rPr>
        <w:t xml:space="preserve">Por último, los sistemas informáticos y las herramientas digitales permiten generar informes y llevar a cabo auditorías sobre el estado de la seguridad laboral en tiempo real, de forma que las organizaciones puedan ceñirse a </w:t>
      </w:r>
      <w:r w:rsidRPr="00786989">
        <w:rPr>
          <w:rFonts w:eastAsia="Arial Narrow"/>
          <w:bCs/>
        </w:rPr>
        <w:lastRenderedPageBreak/>
        <w:t>normativa de seguridad y a estándares nacionales e internacionales. Un incremento de la eficacia en la comunicación de este tipo también implica un ahorro en costes asociados a la reducción del número de incidentes laborales y sanciones, así como elevar el prestigio de la empresa en el sector minero.</w:t>
      </w:r>
    </w:p>
    <w:p w14:paraId="3186B090" w14:textId="77777777" w:rsidR="00A00333" w:rsidRPr="00786989" w:rsidRDefault="00A00333" w:rsidP="00786989">
      <w:pPr>
        <w:pStyle w:val="Prrafodelista"/>
        <w:spacing w:after="240" w:line="480" w:lineRule="auto"/>
        <w:ind w:left="644"/>
        <w:jc w:val="both"/>
        <w:rPr>
          <w:rFonts w:eastAsia="Arial Narrow"/>
          <w:bCs/>
        </w:rPr>
      </w:pPr>
      <w:r w:rsidRPr="00786989">
        <w:rPr>
          <w:rFonts w:eastAsia="Arial Narrow"/>
          <w:bCs/>
        </w:rPr>
        <w:t>En conclusión, la evolución digital en la gestión de la seguridad laboral en el sector minero es un proceso que es inevitable y a la vez, necesario. La incorporación de tecnologías no solo redundará en una mejora de la eficacia operativa, sino que, igual que la anterior, permitirá unas condiciones de trabajo más seguras y sostenibles para los trabajadores y la empresa.</w:t>
      </w:r>
    </w:p>
    <w:p w14:paraId="17305C35" w14:textId="77777777" w:rsidR="00A00333" w:rsidRPr="00786989" w:rsidRDefault="00A00333" w:rsidP="00786989">
      <w:pPr>
        <w:pStyle w:val="Prrafodelista"/>
        <w:spacing w:after="240" w:line="480" w:lineRule="auto"/>
        <w:ind w:left="644"/>
        <w:jc w:val="both"/>
        <w:rPr>
          <w:rFonts w:eastAsia="Arial Narrow"/>
          <w:bCs/>
        </w:rPr>
      </w:pPr>
    </w:p>
    <w:bookmarkEnd w:id="9"/>
    <w:p w14:paraId="4CF4ACAA" w14:textId="36E14FF5" w:rsidR="00504248" w:rsidRPr="00786989" w:rsidRDefault="00504248" w:rsidP="00786989">
      <w:pPr>
        <w:spacing w:after="240" w:line="480" w:lineRule="auto"/>
        <w:jc w:val="both"/>
      </w:pPr>
      <w:r w:rsidRPr="00786989">
        <w:br w:type="page"/>
      </w:r>
    </w:p>
    <w:p w14:paraId="31B6C7BA" w14:textId="77777777" w:rsidR="00093DF6" w:rsidRPr="00786989" w:rsidRDefault="00093DF6" w:rsidP="00786989">
      <w:pPr>
        <w:pStyle w:val="Ttulo1"/>
        <w:numPr>
          <w:ilvl w:val="0"/>
          <w:numId w:val="4"/>
        </w:numPr>
        <w:spacing w:before="0" w:after="240" w:line="480" w:lineRule="auto"/>
        <w:jc w:val="both"/>
        <w:rPr>
          <w:rFonts w:eastAsia="Arial Narrow" w:cs="Times New Roman"/>
          <w:szCs w:val="24"/>
        </w:rPr>
      </w:pPr>
      <w:bookmarkStart w:id="10" w:name="_Toc192866223"/>
      <w:r w:rsidRPr="00786989">
        <w:rPr>
          <w:rFonts w:eastAsia="Arial Narrow" w:cs="Times New Roman"/>
          <w:szCs w:val="24"/>
        </w:rPr>
        <w:lastRenderedPageBreak/>
        <w:t>CONCLUSIONES</w:t>
      </w:r>
      <w:bookmarkEnd w:id="10"/>
    </w:p>
    <w:p w14:paraId="681BB62D" w14:textId="4E050D57" w:rsidR="006B05A7" w:rsidRPr="00786989" w:rsidRDefault="006B05A7" w:rsidP="0033539D">
      <w:pPr>
        <w:pStyle w:val="Prrafodelista"/>
        <w:pBdr>
          <w:top w:val="nil"/>
          <w:left w:val="nil"/>
          <w:bottom w:val="nil"/>
          <w:right w:val="nil"/>
          <w:between w:val="nil"/>
        </w:pBdr>
        <w:spacing w:after="240" w:line="480" w:lineRule="auto"/>
        <w:ind w:left="360"/>
        <w:jc w:val="both"/>
      </w:pPr>
      <w:r w:rsidRPr="00786989">
        <w:t>La investigación realizada permitió examinar el efecto de las herramientas tecnológicas en la optimización de datos dentro de los sistemas de gestión de seguridad laboral en el sector minero, haciendo especial énfasis en las empresas que se dedican al mantenimiento predictivo.</w:t>
      </w:r>
    </w:p>
    <w:p w14:paraId="5B0C9121" w14:textId="49F5C660" w:rsidR="006B05A7" w:rsidRPr="00786989" w:rsidRDefault="006B05A7" w:rsidP="0033539D">
      <w:pPr>
        <w:pStyle w:val="Prrafodelista"/>
        <w:pBdr>
          <w:top w:val="nil"/>
          <w:left w:val="nil"/>
          <w:bottom w:val="nil"/>
          <w:right w:val="nil"/>
          <w:between w:val="nil"/>
        </w:pBdr>
        <w:spacing w:after="240" w:line="480" w:lineRule="auto"/>
        <w:ind w:left="360"/>
        <w:jc w:val="both"/>
      </w:pPr>
      <w:r w:rsidRPr="00786989">
        <w:t>En relación con el objetivo general, se identificaron varias herramientas digitales que mejoran la recolección, procesamiento y análisis de datos en los sistemas de gestión de la seguridad en el trabajo. Tecnologías como el Internet de las Cosas (</w:t>
      </w:r>
      <w:proofErr w:type="spellStart"/>
      <w:r w:rsidRPr="00786989">
        <w:t>IoT</w:t>
      </w:r>
      <w:proofErr w:type="spellEnd"/>
      <w:r w:rsidRPr="00786989">
        <w:t>), el Big Data, la Inteligencia Artificial y los sistemas de gestión integrados han resultado ser fundamentales para automatizar y mejorar los procesos de seguridad, minimizando errores humanos y aumentando la eficiencia operativa.</w:t>
      </w:r>
    </w:p>
    <w:p w14:paraId="087685C5" w14:textId="45622FE0" w:rsidR="006B05A7" w:rsidRPr="00786989" w:rsidRDefault="006B05A7" w:rsidP="0033539D">
      <w:pPr>
        <w:pStyle w:val="Prrafodelista"/>
        <w:pBdr>
          <w:top w:val="nil"/>
          <w:left w:val="nil"/>
          <w:bottom w:val="nil"/>
          <w:right w:val="nil"/>
          <w:between w:val="nil"/>
        </w:pBdr>
        <w:spacing w:after="240" w:line="480" w:lineRule="auto"/>
        <w:ind w:left="360"/>
        <w:jc w:val="both"/>
      </w:pPr>
      <w:r w:rsidRPr="00786989">
        <w:t>En cuanto al primer objetivo específico, se detallaron las características esenciales de estas herramientas tecnológicas, subrayando su capacidad para recolectar datos en tiempo real, su compatibilidad con diversos dispositivos, su capacidad de análisis predictivo de riesgos y la elaboración de informes automatizados. Estas cualidades permiten a las empresas del sector minero tomar decisiones más fundamentadas y adoptar medidas preventivas de manera oportuna.</w:t>
      </w:r>
    </w:p>
    <w:p w14:paraId="45F679C8" w14:textId="77777777" w:rsidR="006B05A7" w:rsidRPr="00786989" w:rsidRDefault="006B05A7" w:rsidP="00786989">
      <w:pPr>
        <w:pStyle w:val="Prrafodelista"/>
        <w:pBdr>
          <w:top w:val="nil"/>
          <w:left w:val="nil"/>
          <w:bottom w:val="nil"/>
          <w:right w:val="nil"/>
          <w:between w:val="nil"/>
        </w:pBdr>
        <w:spacing w:after="240" w:line="480" w:lineRule="auto"/>
        <w:ind w:left="360"/>
        <w:jc w:val="both"/>
      </w:pPr>
      <w:r w:rsidRPr="00786989">
        <w:t xml:space="preserve">Por último, en lo que respecta al segundo objetivo específico, se identificaron los principales datos del sistema de gestión de seguridad laboral que pueden optimizarse mediante el uso de tecnologías. Entre estos datos se incluyen los registros de incidentes, la evaluación de riesgos, el monitoreo de condiciones ambientales, el control en el uso de Equipos de Protección Personal (EPP) y la </w:t>
      </w:r>
      <w:r w:rsidRPr="00786989">
        <w:lastRenderedPageBreak/>
        <w:t>capacitación del personal en cuestiones de seguridad. La optimización de estos datos facilita la identificación de patrones de riesgo, contribuye a la reducción de accidentes laborales y mejora la toma de decisiones estratégicas para reforzar la seguridad en el entorno minero.</w:t>
      </w:r>
    </w:p>
    <w:p w14:paraId="2056A414" w14:textId="71D6F77B" w:rsidR="006B05A7" w:rsidRPr="00786989" w:rsidRDefault="006B05A7" w:rsidP="00786989">
      <w:pPr>
        <w:spacing w:after="240" w:line="480" w:lineRule="auto"/>
        <w:jc w:val="both"/>
      </w:pPr>
      <w:r w:rsidRPr="00786989">
        <w:br w:type="page"/>
      </w:r>
    </w:p>
    <w:p w14:paraId="77777A0E" w14:textId="6C2EC334" w:rsidR="00093DF6" w:rsidRPr="00786989" w:rsidRDefault="00093DF6" w:rsidP="00786989">
      <w:pPr>
        <w:pStyle w:val="Ttulo1"/>
        <w:numPr>
          <w:ilvl w:val="0"/>
          <w:numId w:val="4"/>
        </w:numPr>
        <w:spacing w:before="0" w:after="240" w:line="480" w:lineRule="auto"/>
        <w:jc w:val="both"/>
        <w:rPr>
          <w:rFonts w:eastAsia="Arial Narrow" w:cs="Times New Roman"/>
          <w:szCs w:val="24"/>
        </w:rPr>
      </w:pPr>
      <w:bookmarkStart w:id="11" w:name="_Toc192866224"/>
      <w:r w:rsidRPr="00786989">
        <w:rPr>
          <w:rFonts w:eastAsia="Arial Narrow" w:cs="Times New Roman"/>
          <w:szCs w:val="24"/>
        </w:rPr>
        <w:lastRenderedPageBreak/>
        <w:t>RECOMENDACIONES</w:t>
      </w:r>
      <w:bookmarkEnd w:id="11"/>
    </w:p>
    <w:p w14:paraId="1B41D15A" w14:textId="3ABCE116" w:rsidR="006B05A7" w:rsidRPr="00786989" w:rsidRDefault="006B05A7" w:rsidP="0033539D">
      <w:pPr>
        <w:pStyle w:val="Prrafodelista"/>
        <w:pBdr>
          <w:top w:val="nil"/>
          <w:left w:val="nil"/>
          <w:bottom w:val="nil"/>
          <w:right w:val="nil"/>
          <w:between w:val="nil"/>
        </w:pBdr>
        <w:spacing w:after="240" w:line="480" w:lineRule="auto"/>
        <w:ind w:left="360"/>
        <w:jc w:val="both"/>
      </w:pPr>
      <w:r w:rsidRPr="00786989">
        <w:t xml:space="preserve">Es recomendable que las empresas de mantenimiento predictivo de la actividad minera implementen paulatinamente herramientas digitales innovadoras como, por ejemplo, sistemas de gestión integrados, </w:t>
      </w:r>
      <w:proofErr w:type="spellStart"/>
      <w:r w:rsidRPr="00786989">
        <w:t>IoT</w:t>
      </w:r>
      <w:proofErr w:type="spellEnd"/>
      <w:r w:rsidRPr="00786989">
        <w:t>, Big Data e Inteligencia Artificial que favorezcan la obtención, el tratamiento y el análisis de datos en la gestión de seguridad laboral para mejorar la toma de decisiones y disminuir riesgos laborales.</w:t>
      </w:r>
    </w:p>
    <w:p w14:paraId="481D7FB4" w14:textId="6C95F9EF" w:rsidR="006B05A7" w:rsidRPr="00786989" w:rsidRDefault="006B05A7" w:rsidP="0033539D">
      <w:pPr>
        <w:pStyle w:val="Prrafodelista"/>
        <w:pBdr>
          <w:top w:val="nil"/>
          <w:left w:val="nil"/>
          <w:bottom w:val="nil"/>
          <w:right w:val="nil"/>
          <w:between w:val="nil"/>
        </w:pBdr>
        <w:spacing w:after="240" w:line="480" w:lineRule="auto"/>
        <w:ind w:left="360"/>
        <w:jc w:val="both"/>
      </w:pPr>
      <w:r w:rsidRPr="00786989">
        <w:t>Se recomienda una adecuada implementación de las herramientas tecnológicas requiere la capacitación del personal para hacer uso de estas tecnologías digitales. Por ello se recomienda implementar planes de formación sobre el manejo de software de la gestión de seguridad, el análisis datos y la lectura e interpretación de informes que generan estas tecnologías.</w:t>
      </w:r>
    </w:p>
    <w:p w14:paraId="588D4B01" w14:textId="219F9D37" w:rsidR="006B05A7" w:rsidRPr="00786989" w:rsidRDefault="006B05A7" w:rsidP="0033539D">
      <w:pPr>
        <w:pStyle w:val="Prrafodelista"/>
        <w:pBdr>
          <w:top w:val="nil"/>
          <w:left w:val="nil"/>
          <w:bottom w:val="nil"/>
          <w:right w:val="nil"/>
          <w:between w:val="nil"/>
        </w:pBdr>
        <w:spacing w:after="240" w:line="480" w:lineRule="auto"/>
        <w:ind w:left="360"/>
        <w:jc w:val="both"/>
      </w:pPr>
      <w:r w:rsidRPr="00786989">
        <w:t xml:space="preserve">Las empresas deben desarrollar sistemas de monitoreo de seguridad en tiempo real para poder valorar las condiciones de seguridad en el entorno laboral. La exposición a datos y la utilización de plataformas de análisis de datos e </w:t>
      </w:r>
      <w:proofErr w:type="spellStart"/>
      <w:r w:rsidRPr="00786989">
        <w:t>IoT</w:t>
      </w:r>
      <w:proofErr w:type="spellEnd"/>
      <w:r w:rsidRPr="00786989">
        <w:t xml:space="preserve"> permitirá determinar situaciones de riesgo de manera oportuna, contribuyendo a la disminución de incidentes y mejorando la seguridad ocupacional.</w:t>
      </w:r>
    </w:p>
    <w:p w14:paraId="75FDD056" w14:textId="7155E2A9" w:rsidR="006B05A7" w:rsidRPr="00786989" w:rsidRDefault="006B05A7" w:rsidP="0033539D">
      <w:pPr>
        <w:pStyle w:val="Prrafodelista"/>
        <w:pBdr>
          <w:top w:val="nil"/>
          <w:left w:val="nil"/>
          <w:bottom w:val="nil"/>
          <w:right w:val="nil"/>
          <w:between w:val="nil"/>
        </w:pBdr>
        <w:spacing w:after="240" w:line="480" w:lineRule="auto"/>
        <w:ind w:left="360"/>
        <w:jc w:val="both"/>
      </w:pPr>
      <w:r w:rsidRPr="00786989">
        <w:t>Se recomienda la automatización de aquellos procesos en la gestión de la seguridad que son primordiales, por ejemplo, los procesos de registro de incidentes, los procesos de evaluación de riesgo, el control del uso de Equipos de Protección Personal (EPP), etc. Aumentará la eficacia de la optimización de los datos, minimizará errores humanos y favorecerá la eficacia de la gestión de la seguridad.</w:t>
      </w:r>
    </w:p>
    <w:p w14:paraId="5D349FDB" w14:textId="77777777" w:rsidR="00093DF6" w:rsidRPr="00786989" w:rsidRDefault="00093DF6" w:rsidP="00786989">
      <w:pPr>
        <w:pStyle w:val="Ttulo1"/>
        <w:numPr>
          <w:ilvl w:val="0"/>
          <w:numId w:val="4"/>
        </w:numPr>
        <w:spacing w:before="0" w:after="240" w:line="480" w:lineRule="auto"/>
        <w:jc w:val="both"/>
        <w:rPr>
          <w:rFonts w:eastAsia="Arial Narrow" w:cs="Times New Roman"/>
          <w:szCs w:val="24"/>
        </w:rPr>
      </w:pPr>
      <w:bookmarkStart w:id="12" w:name="_Toc192866225"/>
      <w:r w:rsidRPr="00786989">
        <w:rPr>
          <w:rFonts w:eastAsia="Arial Narrow" w:cs="Times New Roman"/>
          <w:szCs w:val="24"/>
        </w:rPr>
        <w:lastRenderedPageBreak/>
        <w:t>REFERENCIAS BIBLIOGRÁFICAS</w:t>
      </w:r>
      <w:bookmarkEnd w:id="12"/>
    </w:p>
    <w:p w14:paraId="1F27FAFE" w14:textId="60F73778" w:rsidR="000324C5" w:rsidRDefault="000324C5" w:rsidP="000324C5">
      <w:pPr>
        <w:pStyle w:val="Prrafodelista"/>
        <w:numPr>
          <w:ilvl w:val="0"/>
          <w:numId w:val="11"/>
        </w:numPr>
        <w:spacing w:after="240" w:line="480" w:lineRule="auto"/>
        <w:jc w:val="both"/>
      </w:pPr>
      <w:r>
        <w:t xml:space="preserve">Martínez J, Ruiz F. Automatización en la gestión de seguridad laboral. </w:t>
      </w:r>
      <w:proofErr w:type="spellStart"/>
      <w:r>
        <w:t>Occup</w:t>
      </w:r>
      <w:proofErr w:type="spellEnd"/>
      <w:r>
        <w:t xml:space="preserve"> </w:t>
      </w:r>
      <w:proofErr w:type="spellStart"/>
      <w:r>
        <w:t>Saf</w:t>
      </w:r>
      <w:proofErr w:type="spellEnd"/>
      <w:r>
        <w:t xml:space="preserve"> Eng J. 2020;18(3):45-52.</w:t>
      </w:r>
    </w:p>
    <w:p w14:paraId="080B5B33" w14:textId="39E4B517" w:rsidR="000324C5" w:rsidRDefault="000324C5" w:rsidP="000324C5">
      <w:pPr>
        <w:pStyle w:val="Prrafodelista"/>
        <w:numPr>
          <w:ilvl w:val="0"/>
          <w:numId w:val="11"/>
        </w:numPr>
        <w:spacing w:after="240" w:line="480" w:lineRule="auto"/>
        <w:jc w:val="both"/>
      </w:pPr>
      <w:r w:rsidRPr="008D233B">
        <w:rPr>
          <w:lang w:val="en-US"/>
        </w:rPr>
        <w:t xml:space="preserve">OECD. Digital transformation in industrial safety. </w:t>
      </w:r>
      <w:r>
        <w:t>Paris: OECD Publishing; 2020.</w:t>
      </w:r>
    </w:p>
    <w:p w14:paraId="0CF0F62E" w14:textId="26B07F41" w:rsidR="000324C5" w:rsidRDefault="000324C5" w:rsidP="000324C5">
      <w:pPr>
        <w:pStyle w:val="Prrafodelista"/>
        <w:numPr>
          <w:ilvl w:val="0"/>
          <w:numId w:val="11"/>
        </w:numPr>
        <w:spacing w:after="240" w:line="480" w:lineRule="auto"/>
        <w:jc w:val="both"/>
      </w:pPr>
      <w:r>
        <w:t xml:space="preserve">Sánchez R, Torres P. Retos en la seguridad ocupacional en minería. </w:t>
      </w:r>
      <w:proofErr w:type="spellStart"/>
      <w:r>
        <w:t>Mining</w:t>
      </w:r>
      <w:proofErr w:type="spellEnd"/>
      <w:r>
        <w:t xml:space="preserve"> </w:t>
      </w:r>
      <w:proofErr w:type="spellStart"/>
      <w:r>
        <w:t>Ind</w:t>
      </w:r>
      <w:proofErr w:type="spellEnd"/>
      <w:r>
        <w:t xml:space="preserve"> </w:t>
      </w:r>
      <w:proofErr w:type="spellStart"/>
      <w:r>
        <w:t>Saf</w:t>
      </w:r>
      <w:proofErr w:type="spellEnd"/>
      <w:r>
        <w:t xml:space="preserve"> J. 2018;5(2):12-20.</w:t>
      </w:r>
    </w:p>
    <w:p w14:paraId="71EAA89C" w14:textId="1867E582" w:rsidR="000324C5" w:rsidRDefault="000324C5" w:rsidP="000324C5">
      <w:pPr>
        <w:pStyle w:val="Prrafodelista"/>
        <w:numPr>
          <w:ilvl w:val="0"/>
          <w:numId w:val="11"/>
        </w:numPr>
        <w:spacing w:after="240" w:line="480" w:lineRule="auto"/>
        <w:jc w:val="both"/>
      </w:pPr>
      <w:r>
        <w:t xml:space="preserve">Medina R. Plataformas digitales para la gestión laboral. J Safety </w:t>
      </w:r>
      <w:proofErr w:type="spellStart"/>
      <w:r>
        <w:t>Sci</w:t>
      </w:r>
      <w:proofErr w:type="spellEnd"/>
      <w:r>
        <w:t>. 2021;29(5):215-223.</w:t>
      </w:r>
    </w:p>
    <w:p w14:paraId="606D5EDA" w14:textId="32F267E5" w:rsidR="000324C5" w:rsidRDefault="000324C5" w:rsidP="000324C5">
      <w:pPr>
        <w:pStyle w:val="Prrafodelista"/>
        <w:numPr>
          <w:ilvl w:val="0"/>
          <w:numId w:val="11"/>
        </w:numPr>
        <w:spacing w:after="240" w:line="480" w:lineRule="auto"/>
        <w:jc w:val="both"/>
      </w:pPr>
      <w:r>
        <w:t xml:space="preserve">Pérez F, Ramírez S. Digitalización y SGST en minería. </w:t>
      </w:r>
      <w:proofErr w:type="spellStart"/>
      <w:r>
        <w:t>SciTech</w:t>
      </w:r>
      <w:proofErr w:type="spellEnd"/>
      <w:r>
        <w:t xml:space="preserve"> </w:t>
      </w:r>
      <w:proofErr w:type="spellStart"/>
      <w:r>
        <w:t>Mining</w:t>
      </w:r>
      <w:proofErr w:type="spellEnd"/>
      <w:r>
        <w:t>. 2021;12(1):56-63.</w:t>
      </w:r>
    </w:p>
    <w:p w14:paraId="536660C2" w14:textId="4D6C08F1" w:rsidR="000324C5" w:rsidRDefault="000324C5" w:rsidP="000324C5">
      <w:pPr>
        <w:pStyle w:val="Prrafodelista"/>
        <w:numPr>
          <w:ilvl w:val="0"/>
          <w:numId w:val="11"/>
        </w:numPr>
        <w:spacing w:after="240" w:line="480" w:lineRule="auto"/>
        <w:jc w:val="both"/>
      </w:pPr>
      <w:r>
        <w:t xml:space="preserve">Silva G, Fuentes L. Eficiencia en el uso de herramientas tecnológicas en minería. </w:t>
      </w:r>
      <w:proofErr w:type="spellStart"/>
      <w:r>
        <w:t>Mining</w:t>
      </w:r>
      <w:proofErr w:type="spellEnd"/>
      <w:r>
        <w:t xml:space="preserve"> </w:t>
      </w:r>
      <w:proofErr w:type="spellStart"/>
      <w:r>
        <w:t>Saf</w:t>
      </w:r>
      <w:proofErr w:type="spellEnd"/>
      <w:r>
        <w:t xml:space="preserve"> Rev. 2017;4(3):89-97.</w:t>
      </w:r>
    </w:p>
    <w:p w14:paraId="64B0D92C" w14:textId="76DE7117" w:rsidR="000324C5" w:rsidRDefault="000324C5" w:rsidP="000324C5">
      <w:pPr>
        <w:pStyle w:val="Prrafodelista"/>
        <w:numPr>
          <w:ilvl w:val="0"/>
          <w:numId w:val="11"/>
        </w:numPr>
        <w:spacing w:after="240" w:line="480" w:lineRule="auto"/>
        <w:jc w:val="both"/>
      </w:pPr>
      <w:r>
        <w:t>Hernández J, Bravo C. Innovación tecnológica en seguridad laboral. Tech Innov Manag J. 2022;15(7):101-115.</w:t>
      </w:r>
    </w:p>
    <w:p w14:paraId="5ABB76B1" w14:textId="67479949" w:rsidR="000324C5" w:rsidRDefault="000324C5" w:rsidP="000324C5">
      <w:pPr>
        <w:pStyle w:val="Prrafodelista"/>
        <w:numPr>
          <w:ilvl w:val="0"/>
          <w:numId w:val="11"/>
        </w:numPr>
        <w:spacing w:after="240" w:line="480" w:lineRule="auto"/>
        <w:jc w:val="both"/>
      </w:pPr>
      <w:r>
        <w:t xml:space="preserve">Gómez M, López H. Optimización de sistemas de gestión mediante tecnología. </w:t>
      </w:r>
      <w:proofErr w:type="spellStart"/>
      <w:r>
        <w:t>Ind</w:t>
      </w:r>
      <w:proofErr w:type="spellEnd"/>
      <w:r>
        <w:t xml:space="preserve"> </w:t>
      </w:r>
      <w:proofErr w:type="spellStart"/>
      <w:r>
        <w:t>Digit</w:t>
      </w:r>
      <w:proofErr w:type="spellEnd"/>
      <w:r>
        <w:t xml:space="preserve"> Tech J. 2019;6(4):34-42.</w:t>
      </w:r>
    </w:p>
    <w:p w14:paraId="01ADD18F" w14:textId="67326FEF" w:rsidR="000324C5" w:rsidRDefault="000324C5" w:rsidP="000324C5">
      <w:pPr>
        <w:pStyle w:val="Prrafodelista"/>
        <w:numPr>
          <w:ilvl w:val="0"/>
          <w:numId w:val="11"/>
        </w:numPr>
        <w:spacing w:after="240" w:line="480" w:lineRule="auto"/>
        <w:jc w:val="both"/>
      </w:pPr>
      <w:r>
        <w:t xml:space="preserve">García V, Montoya E. Responsabilidad social corporativa y seguridad en el trabajo. Corp </w:t>
      </w:r>
      <w:proofErr w:type="spellStart"/>
      <w:r>
        <w:t>Soc</w:t>
      </w:r>
      <w:proofErr w:type="spellEnd"/>
      <w:r>
        <w:t xml:space="preserve"> </w:t>
      </w:r>
      <w:proofErr w:type="spellStart"/>
      <w:r>
        <w:t>Respons</w:t>
      </w:r>
      <w:proofErr w:type="spellEnd"/>
      <w:r>
        <w:t xml:space="preserve"> J. 2020;9(1):20-30.</w:t>
      </w:r>
    </w:p>
    <w:p w14:paraId="044D12A0" w14:textId="77777777" w:rsidR="000324C5" w:rsidRDefault="000324C5" w:rsidP="000324C5">
      <w:pPr>
        <w:pStyle w:val="Prrafodelista"/>
        <w:numPr>
          <w:ilvl w:val="0"/>
          <w:numId w:val="11"/>
        </w:numPr>
        <w:spacing w:after="240" w:line="480" w:lineRule="auto"/>
        <w:jc w:val="both"/>
      </w:pPr>
      <w:r w:rsidRPr="008D233B">
        <w:rPr>
          <w:lang w:val="en-US"/>
        </w:rPr>
        <w:t xml:space="preserve">World Health Organization (WHO). Occupational health and safety strategies. </w:t>
      </w:r>
      <w:r>
        <w:t xml:space="preserve">Geneva: WHO; 2021. Available </w:t>
      </w:r>
      <w:proofErr w:type="spellStart"/>
      <w:r>
        <w:t>from</w:t>
      </w:r>
      <w:proofErr w:type="spellEnd"/>
      <w:r>
        <w:t>: www.who.int.</w:t>
      </w:r>
    </w:p>
    <w:p w14:paraId="1BD03608" w14:textId="77777777" w:rsidR="000324C5" w:rsidRDefault="000324C5" w:rsidP="000324C5">
      <w:pPr>
        <w:spacing w:after="240" w:line="480" w:lineRule="auto"/>
        <w:jc w:val="both"/>
      </w:pPr>
    </w:p>
    <w:p w14:paraId="5AEE5368" w14:textId="1526797E" w:rsidR="000324C5" w:rsidRDefault="000324C5" w:rsidP="000324C5">
      <w:pPr>
        <w:pStyle w:val="Prrafodelista"/>
        <w:numPr>
          <w:ilvl w:val="0"/>
          <w:numId w:val="11"/>
        </w:numPr>
        <w:spacing w:after="240" w:line="480" w:lineRule="auto"/>
        <w:jc w:val="both"/>
      </w:pPr>
      <w:r>
        <w:lastRenderedPageBreak/>
        <w:t xml:space="preserve">Gómez-Pérez L, Ortiz A. Seguridad y salud en la minería: Análisis de casos prácticos. Global </w:t>
      </w:r>
      <w:proofErr w:type="spellStart"/>
      <w:r>
        <w:t>Mining</w:t>
      </w:r>
      <w:proofErr w:type="spellEnd"/>
      <w:r>
        <w:t xml:space="preserve"> Safety </w:t>
      </w:r>
      <w:proofErr w:type="spellStart"/>
      <w:r>
        <w:t>Studies</w:t>
      </w:r>
      <w:proofErr w:type="spellEnd"/>
      <w:r>
        <w:t>. 2020;14(2):99-113.</w:t>
      </w:r>
    </w:p>
    <w:p w14:paraId="72A2702C" w14:textId="57B22213" w:rsidR="000324C5" w:rsidRDefault="000324C5" w:rsidP="000324C5">
      <w:pPr>
        <w:pStyle w:val="Prrafodelista"/>
        <w:numPr>
          <w:ilvl w:val="0"/>
          <w:numId w:val="11"/>
        </w:numPr>
        <w:spacing w:after="240" w:line="480" w:lineRule="auto"/>
        <w:jc w:val="both"/>
      </w:pPr>
      <w:r>
        <w:t xml:space="preserve">Muñoz J, Delgado A. Gestión avanzada de seguridad ocupacional. J </w:t>
      </w:r>
      <w:proofErr w:type="spellStart"/>
      <w:r>
        <w:t>Ind</w:t>
      </w:r>
      <w:proofErr w:type="spellEnd"/>
      <w:r>
        <w:t xml:space="preserve"> </w:t>
      </w:r>
      <w:proofErr w:type="spellStart"/>
      <w:r>
        <w:t>Digit</w:t>
      </w:r>
      <w:proofErr w:type="spellEnd"/>
      <w:r>
        <w:t xml:space="preserve"> Safety. 2023;21(1):14-29.</w:t>
      </w:r>
    </w:p>
    <w:p w14:paraId="543096E5" w14:textId="4AF4B853" w:rsidR="000324C5" w:rsidRDefault="000324C5" w:rsidP="000324C5">
      <w:pPr>
        <w:pStyle w:val="Prrafodelista"/>
        <w:numPr>
          <w:ilvl w:val="0"/>
          <w:numId w:val="11"/>
        </w:numPr>
        <w:spacing w:after="240" w:line="480" w:lineRule="auto"/>
        <w:jc w:val="both"/>
      </w:pPr>
      <w:r>
        <w:t xml:space="preserve">Torres P, Jiménez M. Minería y digitalización en la región andina. </w:t>
      </w:r>
      <w:proofErr w:type="spellStart"/>
      <w:r>
        <w:t>Mining</w:t>
      </w:r>
      <w:proofErr w:type="spellEnd"/>
      <w:r>
        <w:t xml:space="preserve"> </w:t>
      </w:r>
      <w:proofErr w:type="spellStart"/>
      <w:r>
        <w:t>Digit</w:t>
      </w:r>
      <w:proofErr w:type="spellEnd"/>
      <w:r>
        <w:t xml:space="preserve"> Res. 2021;4(6):101-119.</w:t>
      </w:r>
    </w:p>
    <w:p w14:paraId="6136A9E4" w14:textId="1CB1B84D" w:rsidR="000324C5" w:rsidRDefault="000324C5" w:rsidP="000324C5">
      <w:pPr>
        <w:pStyle w:val="Prrafodelista"/>
        <w:numPr>
          <w:ilvl w:val="0"/>
          <w:numId w:val="11"/>
        </w:numPr>
        <w:spacing w:after="240" w:line="480" w:lineRule="auto"/>
        <w:jc w:val="both"/>
      </w:pPr>
      <w:r w:rsidRPr="008D233B">
        <w:rPr>
          <w:lang w:val="en-US"/>
        </w:rPr>
        <w:t xml:space="preserve">WHO. Best practices in mining safety. </w:t>
      </w:r>
      <w:r>
        <w:t>Geneva: WHO; 2020.</w:t>
      </w:r>
    </w:p>
    <w:p w14:paraId="3F5C8A6F" w14:textId="0CA25E42" w:rsidR="000324C5" w:rsidRDefault="000324C5" w:rsidP="000324C5">
      <w:pPr>
        <w:pStyle w:val="Prrafodelista"/>
        <w:numPr>
          <w:ilvl w:val="0"/>
          <w:numId w:val="11"/>
        </w:numPr>
        <w:spacing w:after="240" w:line="480" w:lineRule="auto"/>
        <w:jc w:val="both"/>
      </w:pPr>
      <w:r>
        <w:t xml:space="preserve">Núñez G, Fernández H. Tecnologías emergentes para seguridad en minería. Emerg </w:t>
      </w:r>
      <w:proofErr w:type="spellStart"/>
      <w:r>
        <w:t>Ind</w:t>
      </w:r>
      <w:proofErr w:type="spellEnd"/>
      <w:r>
        <w:t xml:space="preserve"> Tech. 2020;19(3):25-37.</w:t>
      </w:r>
    </w:p>
    <w:p w14:paraId="5D8D597D" w14:textId="5CDE46F4" w:rsidR="000324C5" w:rsidRPr="008D233B" w:rsidRDefault="000324C5" w:rsidP="000324C5">
      <w:pPr>
        <w:pStyle w:val="Prrafodelista"/>
        <w:numPr>
          <w:ilvl w:val="0"/>
          <w:numId w:val="11"/>
        </w:numPr>
        <w:spacing w:after="240" w:line="480" w:lineRule="auto"/>
        <w:jc w:val="both"/>
        <w:rPr>
          <w:lang w:val="en-US"/>
        </w:rPr>
      </w:pPr>
      <w:r>
        <w:t xml:space="preserve">Paredes L, Soto C. Implementación de SGST en minería. </w:t>
      </w:r>
      <w:r w:rsidRPr="008D233B">
        <w:rPr>
          <w:lang w:val="en-US"/>
        </w:rPr>
        <w:t>Latin Am Saf Eng J. 2019;8(2):67-78.</w:t>
      </w:r>
    </w:p>
    <w:p w14:paraId="5C350139" w14:textId="4E25F7D4" w:rsidR="000324C5" w:rsidRDefault="000324C5" w:rsidP="000324C5">
      <w:pPr>
        <w:pStyle w:val="Prrafodelista"/>
        <w:numPr>
          <w:ilvl w:val="0"/>
          <w:numId w:val="11"/>
        </w:numPr>
        <w:spacing w:after="240" w:line="480" w:lineRule="auto"/>
        <w:jc w:val="both"/>
      </w:pPr>
      <w:r>
        <w:t xml:space="preserve">Méndez A, Castro R. Supervisión efectiva en minería: un enfoque tecnológico. </w:t>
      </w:r>
      <w:proofErr w:type="spellStart"/>
      <w:r>
        <w:t>Mining</w:t>
      </w:r>
      <w:proofErr w:type="spellEnd"/>
      <w:r>
        <w:t xml:space="preserve"> Innov Rev. 2021;5(1):12-25.</w:t>
      </w:r>
    </w:p>
    <w:p w14:paraId="64B54E0E" w14:textId="469B77EF" w:rsidR="000324C5" w:rsidRDefault="000324C5" w:rsidP="000324C5">
      <w:pPr>
        <w:pStyle w:val="Prrafodelista"/>
        <w:numPr>
          <w:ilvl w:val="0"/>
          <w:numId w:val="11"/>
        </w:numPr>
        <w:spacing w:after="240" w:line="480" w:lineRule="auto"/>
        <w:jc w:val="both"/>
      </w:pPr>
      <w:r>
        <w:t xml:space="preserve">Rodríguez E, Vega F. Análisis de la sobrecarga laboral en SSOMA. </w:t>
      </w:r>
      <w:proofErr w:type="spellStart"/>
      <w:r>
        <w:t>Occup</w:t>
      </w:r>
      <w:proofErr w:type="spellEnd"/>
      <w:r>
        <w:t xml:space="preserve"> Health Rev. 2018;3(5):89-98.</w:t>
      </w:r>
    </w:p>
    <w:p w14:paraId="4ACA4C1C" w14:textId="36B336B9" w:rsidR="000324C5" w:rsidRDefault="000324C5" w:rsidP="000324C5">
      <w:pPr>
        <w:pStyle w:val="Prrafodelista"/>
        <w:numPr>
          <w:ilvl w:val="0"/>
          <w:numId w:val="11"/>
        </w:numPr>
        <w:spacing w:after="240" w:line="480" w:lineRule="auto"/>
        <w:jc w:val="both"/>
      </w:pPr>
      <w:r>
        <w:t xml:space="preserve">Blanco M, Ochoa R. Herramientas digitales para optimización del SGST. J Dig Min </w:t>
      </w:r>
      <w:proofErr w:type="spellStart"/>
      <w:r>
        <w:t>Saf</w:t>
      </w:r>
      <w:proofErr w:type="spellEnd"/>
      <w:r>
        <w:t>. 2021;10(2):35-48.</w:t>
      </w:r>
    </w:p>
    <w:p w14:paraId="3D771E18" w14:textId="1A4FD018" w:rsidR="000324C5" w:rsidRDefault="000324C5" w:rsidP="000324C5">
      <w:pPr>
        <w:pStyle w:val="Prrafodelista"/>
        <w:numPr>
          <w:ilvl w:val="0"/>
          <w:numId w:val="11"/>
        </w:numPr>
        <w:spacing w:after="240" w:line="480" w:lineRule="auto"/>
        <w:jc w:val="both"/>
      </w:pPr>
      <w:r>
        <w:t xml:space="preserve">Gutiérrez A, Rivas P. Digitalización en el sector minero: Retos y oportunidades. </w:t>
      </w:r>
      <w:proofErr w:type="spellStart"/>
      <w:r>
        <w:t>Mining</w:t>
      </w:r>
      <w:proofErr w:type="spellEnd"/>
      <w:r>
        <w:t xml:space="preserve"> Fut Rev. 2020;7(4):14-22.</w:t>
      </w:r>
    </w:p>
    <w:p w14:paraId="7327E07C" w14:textId="0B28577F" w:rsidR="000324C5" w:rsidRDefault="000324C5" w:rsidP="000324C5">
      <w:pPr>
        <w:pStyle w:val="Prrafodelista"/>
        <w:numPr>
          <w:ilvl w:val="0"/>
          <w:numId w:val="11"/>
        </w:numPr>
        <w:spacing w:after="240" w:line="480" w:lineRule="auto"/>
        <w:jc w:val="both"/>
      </w:pPr>
      <w:r>
        <w:t xml:space="preserve">López A, Navarro S. Estrategias de automatización en seguridad laboral. </w:t>
      </w:r>
      <w:proofErr w:type="spellStart"/>
      <w:r>
        <w:t>Ind</w:t>
      </w:r>
      <w:proofErr w:type="spellEnd"/>
      <w:r>
        <w:t xml:space="preserve"> Safety </w:t>
      </w:r>
      <w:proofErr w:type="spellStart"/>
      <w:r>
        <w:t>Dig</w:t>
      </w:r>
      <w:proofErr w:type="spellEnd"/>
      <w:r>
        <w:t>. 2022;11(6):71-84.</w:t>
      </w:r>
    </w:p>
    <w:p w14:paraId="1FFAAE65" w14:textId="7680813A" w:rsidR="000324C5" w:rsidRDefault="000324C5" w:rsidP="000324C5">
      <w:pPr>
        <w:pStyle w:val="Prrafodelista"/>
        <w:numPr>
          <w:ilvl w:val="0"/>
          <w:numId w:val="11"/>
        </w:numPr>
        <w:spacing w:after="240" w:line="480" w:lineRule="auto"/>
        <w:jc w:val="both"/>
      </w:pPr>
      <w:r>
        <w:t xml:space="preserve">Calderón B, Ruiz T. Innovaciones tecnológicas para prevención de riesgos. Risk </w:t>
      </w:r>
      <w:proofErr w:type="spellStart"/>
      <w:r>
        <w:t>Manage</w:t>
      </w:r>
      <w:proofErr w:type="spellEnd"/>
      <w:r>
        <w:t xml:space="preserve"> J. 2019;12(3):44-60.</w:t>
      </w:r>
    </w:p>
    <w:p w14:paraId="1AF6C8D9" w14:textId="14C511E6" w:rsidR="000324C5" w:rsidRDefault="000324C5" w:rsidP="000324C5">
      <w:pPr>
        <w:pStyle w:val="Prrafodelista"/>
        <w:numPr>
          <w:ilvl w:val="0"/>
          <w:numId w:val="11"/>
        </w:numPr>
        <w:spacing w:after="240" w:line="480" w:lineRule="auto"/>
        <w:jc w:val="both"/>
      </w:pPr>
      <w:r w:rsidRPr="008D233B">
        <w:rPr>
          <w:lang w:val="en-US"/>
        </w:rPr>
        <w:lastRenderedPageBreak/>
        <w:t xml:space="preserve">Smith J, Lee K. Real-time data management in occupational safety. </w:t>
      </w:r>
      <w:proofErr w:type="spellStart"/>
      <w:r>
        <w:t>Int</w:t>
      </w:r>
      <w:proofErr w:type="spellEnd"/>
      <w:r>
        <w:t xml:space="preserve"> J </w:t>
      </w:r>
      <w:proofErr w:type="spellStart"/>
      <w:r>
        <w:t>Saf</w:t>
      </w:r>
      <w:proofErr w:type="spellEnd"/>
      <w:r>
        <w:t xml:space="preserve"> </w:t>
      </w:r>
      <w:proofErr w:type="spellStart"/>
      <w:r>
        <w:t>Sci</w:t>
      </w:r>
      <w:proofErr w:type="spellEnd"/>
      <w:r>
        <w:t>. 2022;18(8):88-102.</w:t>
      </w:r>
    </w:p>
    <w:p w14:paraId="4AA7D5AD" w14:textId="23D9BEE3" w:rsidR="000324C5" w:rsidRDefault="000324C5" w:rsidP="000324C5">
      <w:pPr>
        <w:pStyle w:val="Prrafodelista"/>
        <w:numPr>
          <w:ilvl w:val="0"/>
          <w:numId w:val="11"/>
        </w:numPr>
        <w:spacing w:after="240" w:line="480" w:lineRule="auto"/>
        <w:jc w:val="both"/>
      </w:pPr>
      <w:r>
        <w:t xml:space="preserve">Jiménez F, Torres R. Automatización en la gestión de riesgos: un enfoque práctico. </w:t>
      </w:r>
      <w:proofErr w:type="spellStart"/>
      <w:r>
        <w:t>Journal</w:t>
      </w:r>
      <w:proofErr w:type="spellEnd"/>
      <w:r>
        <w:t xml:space="preserve"> </w:t>
      </w:r>
      <w:proofErr w:type="spellStart"/>
      <w:r>
        <w:t>of</w:t>
      </w:r>
      <w:proofErr w:type="spellEnd"/>
      <w:r>
        <w:t xml:space="preserve"> Safety and </w:t>
      </w:r>
      <w:proofErr w:type="spellStart"/>
      <w:r>
        <w:t>Productivity</w:t>
      </w:r>
      <w:proofErr w:type="spellEnd"/>
      <w:r>
        <w:t>. 2020;12(5):223-31.</w:t>
      </w:r>
    </w:p>
    <w:p w14:paraId="29F624A1" w14:textId="20EA55D5" w:rsidR="000324C5" w:rsidRDefault="000324C5" w:rsidP="000324C5">
      <w:pPr>
        <w:pStyle w:val="Prrafodelista"/>
        <w:numPr>
          <w:ilvl w:val="0"/>
          <w:numId w:val="11"/>
        </w:numPr>
        <w:spacing w:after="240" w:line="480" w:lineRule="auto"/>
        <w:jc w:val="both"/>
      </w:pPr>
      <w:r>
        <w:t xml:space="preserve">Martínez JD, Ruiz CE. Automatización de procesos en la gestión de seguridad y salud ocupacional: beneficios y desafíos. </w:t>
      </w:r>
      <w:proofErr w:type="spellStart"/>
      <w:r>
        <w:t>Journal</w:t>
      </w:r>
      <w:proofErr w:type="spellEnd"/>
      <w:r>
        <w:t xml:space="preserve"> </w:t>
      </w:r>
      <w:proofErr w:type="spellStart"/>
      <w:r>
        <w:t>of</w:t>
      </w:r>
      <w:proofErr w:type="spellEnd"/>
      <w:r>
        <w:t xml:space="preserve"> </w:t>
      </w:r>
      <w:proofErr w:type="spellStart"/>
      <w:r>
        <w:t>Occupational</w:t>
      </w:r>
      <w:proofErr w:type="spellEnd"/>
      <w:r>
        <w:t xml:space="preserve"> Health. 2020;18(3):123-32.</w:t>
      </w:r>
    </w:p>
    <w:p w14:paraId="79751577" w14:textId="46977D6C" w:rsidR="000324C5" w:rsidRDefault="000324C5" w:rsidP="000324C5">
      <w:pPr>
        <w:pStyle w:val="Prrafodelista"/>
        <w:numPr>
          <w:ilvl w:val="0"/>
          <w:numId w:val="11"/>
        </w:numPr>
        <w:spacing w:after="240" w:line="480" w:lineRule="auto"/>
        <w:jc w:val="both"/>
      </w:pPr>
      <w:r>
        <w:t>Organización Internacional del Trabajo (OIT). Prevención de accidentes laborales en la minería: un enfoque integrado. Informe Técnico. Ginebra; 2022.</w:t>
      </w:r>
    </w:p>
    <w:p w14:paraId="7D7ABED0" w14:textId="1ACBCD6F" w:rsidR="000324C5" w:rsidRDefault="000324C5" w:rsidP="000324C5">
      <w:pPr>
        <w:pStyle w:val="Prrafodelista"/>
        <w:numPr>
          <w:ilvl w:val="0"/>
          <w:numId w:val="11"/>
        </w:numPr>
        <w:spacing w:after="240" w:line="480" w:lineRule="auto"/>
        <w:jc w:val="both"/>
      </w:pPr>
      <w:r>
        <w:t xml:space="preserve">Gómez SA, Herrera L. Digitalización de la minería: una herramienta clave para la sostenibilidad y seguridad. </w:t>
      </w:r>
      <w:proofErr w:type="spellStart"/>
      <w:r>
        <w:t>Mining</w:t>
      </w:r>
      <w:proofErr w:type="spellEnd"/>
      <w:r>
        <w:t xml:space="preserve"> </w:t>
      </w:r>
      <w:proofErr w:type="spellStart"/>
      <w:r>
        <w:t>Science</w:t>
      </w:r>
      <w:proofErr w:type="spellEnd"/>
      <w:r>
        <w:t>. 2021;34(6):456-70.</w:t>
      </w:r>
    </w:p>
    <w:p w14:paraId="702E4780" w14:textId="637A4316" w:rsidR="000324C5" w:rsidRPr="008D233B" w:rsidRDefault="000324C5" w:rsidP="000324C5">
      <w:pPr>
        <w:pStyle w:val="Prrafodelista"/>
        <w:numPr>
          <w:ilvl w:val="0"/>
          <w:numId w:val="11"/>
        </w:numPr>
        <w:spacing w:after="240" w:line="480" w:lineRule="auto"/>
        <w:jc w:val="both"/>
        <w:rPr>
          <w:lang w:val="en-US"/>
        </w:rPr>
      </w:pPr>
      <w:proofErr w:type="spellStart"/>
      <w:r>
        <w:t>Másmela</w:t>
      </w:r>
      <w:proofErr w:type="spellEnd"/>
      <w:r>
        <w:t xml:space="preserve"> Olivar R, Jiménez Rodríguez EA, Rozo Moreno PA. Herramientas digitales para la seguridad y salud en el trabajo: revisión sistemática. </w:t>
      </w:r>
      <w:proofErr w:type="spellStart"/>
      <w:r w:rsidRPr="008D233B">
        <w:rPr>
          <w:lang w:val="en-US"/>
        </w:rPr>
        <w:t>Publ</w:t>
      </w:r>
      <w:proofErr w:type="spellEnd"/>
      <w:r w:rsidRPr="008D233B">
        <w:rPr>
          <w:lang w:val="en-US"/>
        </w:rPr>
        <w:t xml:space="preserve"> </w:t>
      </w:r>
      <w:proofErr w:type="spellStart"/>
      <w:r w:rsidRPr="008D233B">
        <w:rPr>
          <w:lang w:val="en-US"/>
        </w:rPr>
        <w:t>Investig</w:t>
      </w:r>
      <w:proofErr w:type="spellEnd"/>
      <w:r w:rsidRPr="008D233B">
        <w:rPr>
          <w:lang w:val="en-US"/>
        </w:rPr>
        <w:t xml:space="preserve"> [Internet]. 2021 Nov 20 [cited 2025 Jan 15];15(4). Available from: https://hemeroteca.unad.edu.co/index.php/publicaciones-e-investigacion/article/view/5601.</w:t>
      </w:r>
    </w:p>
    <w:p w14:paraId="710087A7" w14:textId="5B70E87C" w:rsidR="000324C5" w:rsidRDefault="000324C5" w:rsidP="000324C5">
      <w:pPr>
        <w:pStyle w:val="Prrafodelista"/>
        <w:numPr>
          <w:ilvl w:val="0"/>
          <w:numId w:val="11"/>
        </w:numPr>
        <w:spacing w:after="240" w:line="480" w:lineRule="auto"/>
        <w:jc w:val="both"/>
      </w:pPr>
      <w:r>
        <w:t>Ballester Andrés JE, Torregrosa Najar VJ. Seguridad PRL, herramienta en línea para organizar la coordinación de actividades empresariales basada en un modelo "</w:t>
      </w:r>
      <w:proofErr w:type="spellStart"/>
      <w:r>
        <w:t>cloud</w:t>
      </w:r>
      <w:proofErr w:type="spellEnd"/>
      <w:r>
        <w:t xml:space="preserve"> </w:t>
      </w:r>
      <w:proofErr w:type="spellStart"/>
      <w:r>
        <w:t>computing</w:t>
      </w:r>
      <w:proofErr w:type="spellEnd"/>
      <w:r>
        <w:t>": generador de informes y agenda digital. Colegio Oficial de Aparejadores y Arquitectos Técnicos de Zaragoza; Escuela Universitaria Politécnica de La Almunia [Internet]. 2018 [</w:t>
      </w:r>
      <w:proofErr w:type="spellStart"/>
      <w:r>
        <w:t>cited</w:t>
      </w:r>
      <w:proofErr w:type="spellEnd"/>
      <w:r>
        <w:t xml:space="preserve"> 2025 Jan 15]. Available </w:t>
      </w:r>
      <w:proofErr w:type="spellStart"/>
      <w:r>
        <w:t>from</w:t>
      </w:r>
      <w:proofErr w:type="spellEnd"/>
      <w:r>
        <w:t>: https://www.riarte.es/handle/20500.12251/414.</w:t>
      </w:r>
    </w:p>
    <w:p w14:paraId="73A10233" w14:textId="5FB7CC80" w:rsidR="000324C5" w:rsidRDefault="000324C5" w:rsidP="000324C5">
      <w:pPr>
        <w:pStyle w:val="Prrafodelista"/>
        <w:numPr>
          <w:ilvl w:val="0"/>
          <w:numId w:val="11"/>
        </w:numPr>
        <w:spacing w:after="240" w:line="480" w:lineRule="auto"/>
        <w:jc w:val="both"/>
      </w:pPr>
      <w:r>
        <w:lastRenderedPageBreak/>
        <w:t xml:space="preserve">Castillo Y, </w:t>
      </w:r>
      <w:proofErr w:type="spellStart"/>
      <w:r>
        <w:t>Otavo</w:t>
      </w:r>
      <w:proofErr w:type="spellEnd"/>
      <w:r>
        <w:t xml:space="preserve"> Camargo DA, Rivera Solano HL. Diseño de software de seguridad y salud en el trabajo basado en las normas OHSAS 18001 Decreto 1072. Bogotá: Universidad Cooperativa de Colombia; 2019.</w:t>
      </w:r>
    </w:p>
    <w:p w14:paraId="27F91CDA" w14:textId="1EDC5456" w:rsidR="000324C5" w:rsidRDefault="000324C5" w:rsidP="000324C5">
      <w:pPr>
        <w:pStyle w:val="Prrafodelista"/>
        <w:numPr>
          <w:ilvl w:val="0"/>
          <w:numId w:val="11"/>
        </w:numPr>
        <w:spacing w:after="240" w:line="480" w:lineRule="auto"/>
        <w:jc w:val="both"/>
      </w:pPr>
      <w:r>
        <w:t xml:space="preserve">Díaz M. La negociación colectiva como medio fundamental de reconocimiento y defensa de las nuevas realidades derivadas de la industria 4.0. </w:t>
      </w:r>
      <w:proofErr w:type="spellStart"/>
      <w:r>
        <w:t>Relac</w:t>
      </w:r>
      <w:proofErr w:type="spellEnd"/>
      <w:r>
        <w:t xml:space="preserve"> Laborales Derecho Empleo [Internet]. 2018 [</w:t>
      </w:r>
      <w:proofErr w:type="spellStart"/>
      <w:r>
        <w:t>cited</w:t>
      </w:r>
      <w:proofErr w:type="spellEnd"/>
      <w:r>
        <w:t xml:space="preserve"> 2025 Jan 15];6(1). Available </w:t>
      </w:r>
      <w:proofErr w:type="spellStart"/>
      <w:r>
        <w:t>from</w:t>
      </w:r>
      <w:proofErr w:type="spellEnd"/>
      <w:r>
        <w:t>: http://ejcls.adapt.it/index.php/rlde_adapt/article/view/557.</w:t>
      </w:r>
    </w:p>
    <w:p w14:paraId="6A4B4974" w14:textId="11BF504D" w:rsidR="000324C5" w:rsidRDefault="000324C5" w:rsidP="000324C5">
      <w:pPr>
        <w:pStyle w:val="Prrafodelista"/>
        <w:numPr>
          <w:ilvl w:val="0"/>
          <w:numId w:val="11"/>
        </w:numPr>
        <w:spacing w:after="240" w:line="480" w:lineRule="auto"/>
        <w:jc w:val="both"/>
      </w:pPr>
      <w:r>
        <w:t>Fontcuberta L. Noticias desde la Agencia Europea para la Salud y la Seguridad en el Trabajo. Arch Prev Riesgos Labor. 2020;23(1):106-7.</w:t>
      </w:r>
    </w:p>
    <w:p w14:paraId="77637BA4" w14:textId="1C50EB59" w:rsidR="000324C5" w:rsidRDefault="000324C5" w:rsidP="000324C5">
      <w:pPr>
        <w:pStyle w:val="Prrafodelista"/>
        <w:numPr>
          <w:ilvl w:val="0"/>
          <w:numId w:val="11"/>
        </w:numPr>
        <w:spacing w:after="240" w:line="480" w:lineRule="auto"/>
        <w:jc w:val="both"/>
      </w:pPr>
      <w:proofErr w:type="spellStart"/>
      <w:r>
        <w:t>Guavita</w:t>
      </w:r>
      <w:proofErr w:type="spellEnd"/>
      <w:r>
        <w:t xml:space="preserve"> J. Diseño de un sistema de información para el registro de no conformidades del SG SST aplicables al sector hotelero [</w:t>
      </w:r>
      <w:proofErr w:type="spellStart"/>
      <w:r>
        <w:t>thesis</w:t>
      </w:r>
      <w:proofErr w:type="spellEnd"/>
      <w:r>
        <w:t>]. Bogotá: Corporación Universitaria Minuto de Dios; 2018.</w:t>
      </w:r>
    </w:p>
    <w:p w14:paraId="7C6328DF" w14:textId="2661EF17" w:rsidR="000324C5" w:rsidRDefault="000324C5" w:rsidP="000324C5">
      <w:pPr>
        <w:pStyle w:val="Prrafodelista"/>
        <w:numPr>
          <w:ilvl w:val="0"/>
          <w:numId w:val="11"/>
        </w:numPr>
        <w:spacing w:after="240" w:line="480" w:lineRule="auto"/>
        <w:jc w:val="both"/>
      </w:pPr>
      <w:r>
        <w:t>Henao S. Estrategia de comunicación para la implementación de un sistema de gestión de seguridad y salud en el trabajo [</w:t>
      </w:r>
      <w:proofErr w:type="spellStart"/>
      <w:r>
        <w:t>thesis</w:t>
      </w:r>
      <w:proofErr w:type="spellEnd"/>
      <w:r>
        <w:t>]. Cali: Universidad del Valle; 2016.</w:t>
      </w:r>
    </w:p>
    <w:p w14:paraId="121FDA38" w14:textId="379AF853" w:rsidR="000324C5" w:rsidRDefault="000324C5" w:rsidP="000324C5">
      <w:pPr>
        <w:pStyle w:val="Prrafodelista"/>
        <w:numPr>
          <w:ilvl w:val="0"/>
          <w:numId w:val="11"/>
        </w:numPr>
        <w:spacing w:after="240" w:line="480" w:lineRule="auto"/>
        <w:jc w:val="both"/>
      </w:pPr>
      <w:r>
        <w:t>Medina SN. Diseño de una aplicación móvil para la gestión de los riesgos laborales para una compañía de entretenimiento [</w:t>
      </w:r>
      <w:proofErr w:type="spellStart"/>
      <w:r>
        <w:t>thesis</w:t>
      </w:r>
      <w:proofErr w:type="spellEnd"/>
      <w:r>
        <w:t>]. Bogotá: Universidad Distrital Francisco José de Caldas; 2019.</w:t>
      </w:r>
    </w:p>
    <w:p w14:paraId="6B035E20" w14:textId="77777777" w:rsidR="000324C5" w:rsidRDefault="000324C5" w:rsidP="000324C5">
      <w:pPr>
        <w:pStyle w:val="Prrafodelista"/>
        <w:numPr>
          <w:ilvl w:val="0"/>
          <w:numId w:val="11"/>
        </w:numPr>
        <w:spacing w:after="240" w:line="480" w:lineRule="auto"/>
        <w:jc w:val="both"/>
      </w:pPr>
      <w:r>
        <w:t xml:space="preserve">Murcia J, Sanmiguel Amaya HJ. Diseño e implementación del sistema de gestión de seguridad y salud en el trabajo </w:t>
      </w:r>
      <w:proofErr w:type="gramStart"/>
      <w:r>
        <w:t>de acuerdo al</w:t>
      </w:r>
      <w:proofErr w:type="gramEnd"/>
      <w:r>
        <w:t xml:space="preserve"> Decreto 1072 de 2015 para la empresa Gama Colombia SAS [</w:t>
      </w:r>
      <w:proofErr w:type="spellStart"/>
      <w:r>
        <w:t>thesis</w:t>
      </w:r>
      <w:proofErr w:type="spellEnd"/>
      <w:r>
        <w:t>]. Bogotá: Universidad Santo Tomás; 2017.</w:t>
      </w:r>
    </w:p>
    <w:p w14:paraId="7B3EE2EA" w14:textId="77777777" w:rsidR="000324C5" w:rsidRDefault="000324C5" w:rsidP="000324C5">
      <w:pPr>
        <w:spacing w:after="240" w:line="480" w:lineRule="auto"/>
        <w:jc w:val="both"/>
      </w:pPr>
    </w:p>
    <w:p w14:paraId="6B39A028" w14:textId="2F23A37C" w:rsidR="000324C5" w:rsidRPr="008D233B" w:rsidRDefault="000324C5" w:rsidP="000324C5">
      <w:pPr>
        <w:pStyle w:val="Prrafodelista"/>
        <w:numPr>
          <w:ilvl w:val="0"/>
          <w:numId w:val="11"/>
        </w:numPr>
        <w:spacing w:after="240" w:line="480" w:lineRule="auto"/>
        <w:jc w:val="both"/>
        <w:rPr>
          <w:lang w:val="en-US"/>
        </w:rPr>
      </w:pPr>
      <w:r>
        <w:lastRenderedPageBreak/>
        <w:t>Observatorio Europeo de Riesgos. Estudio prospectivo sobre los riesgos nuevos y emergentes para la seguridad y salud en el trabajo asociados a la digitalización en 2025 [Internet]. Agencia Europea para la Seguridad y la Salud en el Trabajo; 2018 [</w:t>
      </w:r>
      <w:proofErr w:type="spellStart"/>
      <w:r>
        <w:t>cited</w:t>
      </w:r>
      <w:proofErr w:type="spellEnd"/>
      <w:r>
        <w:t xml:space="preserve"> 2025 Jan 15]. </w:t>
      </w:r>
      <w:r w:rsidRPr="008D233B">
        <w:rPr>
          <w:lang w:val="en-US"/>
        </w:rPr>
        <w:t>Available from: https://osha.europa.eu/es/publications/summary-foresight-new-and-emerging-occupational-safety-and-health-risks-associated-digitalisation-2025/view.</w:t>
      </w:r>
    </w:p>
    <w:p w14:paraId="5DC30863" w14:textId="27EC8314" w:rsidR="000324C5" w:rsidRPr="008D233B" w:rsidRDefault="000324C5" w:rsidP="000324C5">
      <w:pPr>
        <w:pStyle w:val="Prrafodelista"/>
        <w:numPr>
          <w:ilvl w:val="0"/>
          <w:numId w:val="11"/>
        </w:numPr>
        <w:spacing w:after="240" w:line="480" w:lineRule="auto"/>
        <w:jc w:val="both"/>
        <w:rPr>
          <w:lang w:val="en-US"/>
        </w:rPr>
      </w:pPr>
      <w:r w:rsidRPr="008D233B">
        <w:rPr>
          <w:lang w:val="en-US"/>
        </w:rPr>
        <w:t>Rey M, Gómez J, López A, Fernández J. Virtual Fence System Based on IoT Paradigm to Prevent Occupational Accidents in the Construction Sector. Int J Environ Res Public Health. 2021;18(13):6839. DOI: https://doi.org/10.3390/ijerph18136839.</w:t>
      </w:r>
    </w:p>
    <w:p w14:paraId="22A5325D" w14:textId="5D43BC11" w:rsidR="000324C5" w:rsidRPr="008D233B" w:rsidRDefault="000324C5" w:rsidP="000324C5">
      <w:pPr>
        <w:pStyle w:val="Prrafodelista"/>
        <w:numPr>
          <w:ilvl w:val="0"/>
          <w:numId w:val="11"/>
        </w:numPr>
        <w:spacing w:after="240" w:line="480" w:lineRule="auto"/>
        <w:jc w:val="both"/>
        <w:rPr>
          <w:lang w:val="en-US"/>
        </w:rPr>
      </w:pPr>
      <w:r w:rsidRPr="008D233B">
        <w:rPr>
          <w:lang w:val="en-US"/>
        </w:rPr>
        <w:t>Salah K. The Era of Internet of Things. Springer, editor. Switzerland; 2019. Available from: https://creativecommons.org/licenses/by-nc/4.0/deed.es_ES.</w:t>
      </w:r>
    </w:p>
    <w:p w14:paraId="637F87E0" w14:textId="269FC71D" w:rsidR="000324C5" w:rsidRPr="008D233B" w:rsidRDefault="000324C5" w:rsidP="000324C5">
      <w:pPr>
        <w:pStyle w:val="Prrafodelista"/>
        <w:numPr>
          <w:ilvl w:val="0"/>
          <w:numId w:val="11"/>
        </w:numPr>
        <w:spacing w:after="240" w:line="480" w:lineRule="auto"/>
        <w:jc w:val="both"/>
        <w:rPr>
          <w:lang w:val="en-US"/>
        </w:rPr>
      </w:pPr>
      <w:r w:rsidRPr="008D233B">
        <w:rPr>
          <w:lang w:val="en-US"/>
        </w:rPr>
        <w:t xml:space="preserve">Celik A, Salama K, </w:t>
      </w:r>
      <w:proofErr w:type="spellStart"/>
      <w:r w:rsidRPr="008D233B">
        <w:rPr>
          <w:lang w:val="en-US"/>
        </w:rPr>
        <w:t>Eltawil</w:t>
      </w:r>
      <w:proofErr w:type="spellEnd"/>
      <w:r w:rsidRPr="008D233B">
        <w:rPr>
          <w:lang w:val="en-US"/>
        </w:rPr>
        <w:t xml:space="preserve"> A. The Internet of Bodies: A Systematic Survey on Propagation Characterization and Channel Modeling. IEEE Internet Things J. 2022;9(1):321-45. DOI: https://doi.org/10.36227/techrxiv.12912752.v2.</w:t>
      </w:r>
    </w:p>
    <w:p w14:paraId="607CECAC" w14:textId="2C91162C" w:rsidR="000324C5" w:rsidRPr="008D233B" w:rsidRDefault="000324C5" w:rsidP="000324C5">
      <w:pPr>
        <w:pStyle w:val="Prrafodelista"/>
        <w:numPr>
          <w:ilvl w:val="0"/>
          <w:numId w:val="11"/>
        </w:numPr>
        <w:spacing w:after="240" w:line="480" w:lineRule="auto"/>
        <w:jc w:val="both"/>
        <w:rPr>
          <w:lang w:val="en-US"/>
        </w:rPr>
      </w:pPr>
      <w:r w:rsidRPr="008D233B">
        <w:rPr>
          <w:lang w:val="en-US"/>
        </w:rPr>
        <w:t>Barker TT. Finding Pluto: An Analytics-Based Approach to Safety Data Ecosystems. Saf Health Work. 2021;12(1):1-9. DOI: https://doi.org/10.1016/j.shaw.2020.09.010.</w:t>
      </w:r>
    </w:p>
    <w:p w14:paraId="479F6661" w14:textId="0A8E9014" w:rsidR="000324C5" w:rsidRDefault="000324C5" w:rsidP="000324C5">
      <w:pPr>
        <w:pStyle w:val="Prrafodelista"/>
        <w:numPr>
          <w:ilvl w:val="0"/>
          <w:numId w:val="11"/>
        </w:numPr>
        <w:spacing w:after="240" w:line="480" w:lineRule="auto"/>
        <w:jc w:val="both"/>
      </w:pPr>
      <w:r w:rsidRPr="008D233B">
        <w:rPr>
          <w:lang w:val="en-US"/>
        </w:rPr>
        <w:t xml:space="preserve">Khan M, Khalid R, Anjum S, Khan N, Cho S, Park C. Tag and IoT based safety hook monitoring for prevention of falls from height. </w:t>
      </w:r>
      <w:r>
        <w:t>Autom Constr. 2022;136(2):104153. DOI: https://doi.org/10.1016/j.autcon.2022.104153.</w:t>
      </w:r>
    </w:p>
    <w:p w14:paraId="0A746F12" w14:textId="00495B9A" w:rsidR="000324C5" w:rsidRPr="008D233B" w:rsidRDefault="000324C5" w:rsidP="000324C5">
      <w:pPr>
        <w:pStyle w:val="Prrafodelista"/>
        <w:numPr>
          <w:ilvl w:val="0"/>
          <w:numId w:val="11"/>
        </w:numPr>
        <w:spacing w:after="240" w:line="480" w:lineRule="auto"/>
        <w:jc w:val="both"/>
        <w:rPr>
          <w:lang w:val="en-US"/>
        </w:rPr>
      </w:pPr>
      <w:r w:rsidRPr="008D233B">
        <w:rPr>
          <w:lang w:val="en-US"/>
        </w:rPr>
        <w:t xml:space="preserve">Kitchenham B, Pretorius R, </w:t>
      </w:r>
      <w:proofErr w:type="spellStart"/>
      <w:r w:rsidRPr="008D233B">
        <w:rPr>
          <w:lang w:val="en-US"/>
        </w:rPr>
        <w:t>Budgen</w:t>
      </w:r>
      <w:proofErr w:type="spellEnd"/>
      <w:r w:rsidRPr="008D233B">
        <w:rPr>
          <w:lang w:val="en-US"/>
        </w:rPr>
        <w:t xml:space="preserve"> D, Brereton OP, Turner M, Niazi M, et al. </w:t>
      </w:r>
      <w:r w:rsidRPr="004D00D9">
        <w:rPr>
          <w:lang w:val="en-US"/>
        </w:rPr>
        <w:t xml:space="preserve">Systematic literature reviews in software engineering – A tertiary study. </w:t>
      </w:r>
      <w:r w:rsidRPr="008D233B">
        <w:rPr>
          <w:lang w:val="en-US"/>
        </w:rPr>
        <w:t xml:space="preserve">Inf </w:t>
      </w:r>
      <w:proofErr w:type="spellStart"/>
      <w:r w:rsidRPr="008D233B">
        <w:rPr>
          <w:lang w:val="en-US"/>
        </w:rPr>
        <w:lastRenderedPageBreak/>
        <w:t>Softw</w:t>
      </w:r>
      <w:proofErr w:type="spellEnd"/>
      <w:r w:rsidRPr="008D233B">
        <w:rPr>
          <w:lang w:val="en-US"/>
        </w:rPr>
        <w:t xml:space="preserve"> Technol. 2010;52(8):792-805. DOI: http://dx.doi.org/10.1016/j.infsof.2010.03.006.</w:t>
      </w:r>
    </w:p>
    <w:p w14:paraId="330E184F" w14:textId="143E28E0" w:rsidR="000324C5" w:rsidRDefault="000324C5" w:rsidP="000324C5">
      <w:pPr>
        <w:pStyle w:val="Prrafodelista"/>
        <w:numPr>
          <w:ilvl w:val="0"/>
          <w:numId w:val="11"/>
        </w:numPr>
        <w:spacing w:after="240" w:line="480" w:lineRule="auto"/>
        <w:jc w:val="both"/>
      </w:pPr>
      <w:r w:rsidRPr="008D233B">
        <w:rPr>
          <w:lang w:val="en-US"/>
        </w:rPr>
        <w:t xml:space="preserve">Wan B, Muhammad R. An Event Reporting and Early-Warning Safety System Based on the Internet of Things for Underground Coal Mines: A Case Study. </w:t>
      </w:r>
      <w:r>
        <w:t xml:space="preserve">Appl </w:t>
      </w:r>
      <w:proofErr w:type="spellStart"/>
      <w:r>
        <w:t>Sci</w:t>
      </w:r>
      <w:proofErr w:type="spellEnd"/>
      <w:r>
        <w:t>. 2017;7(9):925. DOI: https://doi.org/10.3390/app7090925.</w:t>
      </w:r>
    </w:p>
    <w:p w14:paraId="037262C4" w14:textId="3184C52C" w:rsidR="000324C5" w:rsidRDefault="000324C5" w:rsidP="000324C5">
      <w:pPr>
        <w:pStyle w:val="Prrafodelista"/>
        <w:numPr>
          <w:ilvl w:val="0"/>
          <w:numId w:val="11"/>
        </w:numPr>
        <w:spacing w:after="240" w:line="480" w:lineRule="auto"/>
        <w:jc w:val="both"/>
      </w:pPr>
      <w:r>
        <w:t>Arenas Campos GE, Díaz Muñoz GA, Ordoñez Sánchez BL, Triana Cárdenas PI. Diseño de herramienta tecnológica bidireccional para el sistema de gestión, seguridad y salud en el trabajo SG-SST. (Tesis de grado). Corporación Universitaria Minuto de Dios, Bogotá.</w:t>
      </w:r>
    </w:p>
    <w:p w14:paraId="7C1C4E33" w14:textId="60F1C904" w:rsidR="000324C5" w:rsidRDefault="000324C5" w:rsidP="000324C5">
      <w:pPr>
        <w:pStyle w:val="Prrafodelista"/>
        <w:numPr>
          <w:ilvl w:val="0"/>
          <w:numId w:val="11"/>
        </w:numPr>
        <w:spacing w:after="240" w:line="480" w:lineRule="auto"/>
        <w:jc w:val="both"/>
      </w:pPr>
      <w:r>
        <w:t xml:space="preserve">Ballester Andrés JF, Torregrosa Najar VJ. Seguridad PRL, herramienta </w:t>
      </w:r>
      <w:proofErr w:type="spellStart"/>
      <w:r>
        <w:t>on</w:t>
      </w:r>
      <w:proofErr w:type="spellEnd"/>
      <w:r>
        <w:t xml:space="preserve"> line para organizar la coordinación de actividades empresariales basado en un modelo "</w:t>
      </w:r>
      <w:proofErr w:type="spellStart"/>
      <w:r>
        <w:t>cloud</w:t>
      </w:r>
      <w:proofErr w:type="spellEnd"/>
      <w:r>
        <w:t xml:space="preserve"> </w:t>
      </w:r>
      <w:proofErr w:type="spellStart"/>
      <w:r>
        <w:t>computing</w:t>
      </w:r>
      <w:proofErr w:type="spellEnd"/>
      <w:r>
        <w:t>", generador de informes y agenda digital. Colegio Oficial de Aparejadores y Arquitectos Técnicos de Zaragoza. Escuela Universitaria Politécnica de La Almunia. https://www.riarte.es/handle/20.500.12251/414?show=full.</w:t>
      </w:r>
    </w:p>
    <w:p w14:paraId="0C1D4644" w14:textId="2DA23A3C" w:rsidR="000324C5" w:rsidRDefault="000324C5" w:rsidP="000324C5">
      <w:pPr>
        <w:pStyle w:val="Prrafodelista"/>
        <w:numPr>
          <w:ilvl w:val="0"/>
          <w:numId w:val="11"/>
        </w:numPr>
        <w:spacing w:after="240" w:line="480" w:lineRule="auto"/>
        <w:jc w:val="both"/>
      </w:pPr>
      <w:r>
        <w:t xml:space="preserve">Castillo Melo YD, </w:t>
      </w:r>
      <w:proofErr w:type="spellStart"/>
      <w:r>
        <w:t>Otavo</w:t>
      </w:r>
      <w:proofErr w:type="spellEnd"/>
      <w:r>
        <w:t xml:space="preserve"> Camargo DA, Rivera Solano HL. Diseño de software de seguridad y salud en el trabajo basado en las normas OHSAS 18001 Decreto 1072. Universidad Cooperativa de Colombia, Bogotá.</w:t>
      </w:r>
    </w:p>
    <w:p w14:paraId="347E8282" w14:textId="5F8E6C7A" w:rsidR="000324C5" w:rsidRDefault="000324C5" w:rsidP="000324C5">
      <w:pPr>
        <w:pStyle w:val="Prrafodelista"/>
        <w:numPr>
          <w:ilvl w:val="0"/>
          <w:numId w:val="11"/>
        </w:numPr>
        <w:spacing w:after="240" w:line="480" w:lineRule="auto"/>
        <w:jc w:val="both"/>
      </w:pPr>
      <w:r>
        <w:t>Díaz JM. La negociación colectiva como medio fundamental de reconocimiento y defensa de las nuevas realidades derivadas de la industria 4.0. Relaciones Laborales y Derecho del Empleo, 6(1). http://ejcls.adapt.it/index.php/rlde_adapt/article/view/557.</w:t>
      </w:r>
    </w:p>
    <w:p w14:paraId="746195BB" w14:textId="77777777" w:rsidR="000324C5" w:rsidRDefault="000324C5" w:rsidP="000324C5">
      <w:pPr>
        <w:pStyle w:val="Prrafodelista"/>
        <w:numPr>
          <w:ilvl w:val="0"/>
          <w:numId w:val="11"/>
        </w:numPr>
        <w:spacing w:after="240" w:line="480" w:lineRule="auto"/>
        <w:jc w:val="both"/>
      </w:pPr>
      <w:r>
        <w:t>Fontcuberta L. Noticias desde la Agencia Europea para la Salud y la Seguridad en el Trabajo. Archivos de Prevención de Riesgos Laborales, 23(1), 106-107.</w:t>
      </w:r>
    </w:p>
    <w:p w14:paraId="5EBA2556" w14:textId="77777777" w:rsidR="000324C5" w:rsidRDefault="000324C5" w:rsidP="000324C5">
      <w:pPr>
        <w:spacing w:after="240" w:line="480" w:lineRule="auto"/>
        <w:jc w:val="both"/>
      </w:pPr>
    </w:p>
    <w:p w14:paraId="306810DA" w14:textId="58689F0A" w:rsidR="000324C5" w:rsidRDefault="000324C5" w:rsidP="000324C5">
      <w:pPr>
        <w:pStyle w:val="Prrafodelista"/>
        <w:numPr>
          <w:ilvl w:val="0"/>
          <w:numId w:val="11"/>
        </w:numPr>
        <w:spacing w:after="240" w:line="480" w:lineRule="auto"/>
        <w:jc w:val="both"/>
      </w:pPr>
      <w:proofErr w:type="spellStart"/>
      <w:r>
        <w:t>Guavita</w:t>
      </w:r>
      <w:proofErr w:type="spellEnd"/>
      <w:r>
        <w:t xml:space="preserve"> Moreno J. Diseño de un sistema de información para el registro de no conformidades del SG SST aplicables al sector hotelero. (Tesis de grado). Corporación Universitaria Minuto de Dios, Bogotá.</w:t>
      </w:r>
    </w:p>
    <w:p w14:paraId="7E25769E" w14:textId="102DCCF1" w:rsidR="000324C5" w:rsidRDefault="000324C5" w:rsidP="000324C5">
      <w:pPr>
        <w:pStyle w:val="Prrafodelista"/>
        <w:numPr>
          <w:ilvl w:val="0"/>
          <w:numId w:val="11"/>
        </w:numPr>
        <w:spacing w:after="240" w:line="480" w:lineRule="auto"/>
        <w:jc w:val="both"/>
      </w:pPr>
      <w:r>
        <w:t>Henao Osorio S. Estrategia de comunicación para la implementación de un sistema de gestión de seguridad y salud en el trabajo. (Tesis de grado). Universidad del Valle, Cali.</w:t>
      </w:r>
    </w:p>
    <w:p w14:paraId="237089F1" w14:textId="5118174F" w:rsidR="000324C5" w:rsidRDefault="000324C5" w:rsidP="000324C5">
      <w:pPr>
        <w:pStyle w:val="Prrafodelista"/>
        <w:numPr>
          <w:ilvl w:val="0"/>
          <w:numId w:val="11"/>
        </w:numPr>
        <w:spacing w:after="240" w:line="480" w:lineRule="auto"/>
        <w:jc w:val="both"/>
      </w:pPr>
      <w:r>
        <w:t>Martin Medina SN. Diseño de una aplicación móvil para la gestión de los riesgos laborales para una compañía de entretenimiento. (Tesis de grado). Universidad Distrital Francisco José de Caldas, Bogotá.</w:t>
      </w:r>
    </w:p>
    <w:p w14:paraId="5AF154F9" w14:textId="4148900D" w:rsidR="000324C5" w:rsidRDefault="000324C5" w:rsidP="000324C5">
      <w:pPr>
        <w:pStyle w:val="Prrafodelista"/>
        <w:numPr>
          <w:ilvl w:val="0"/>
          <w:numId w:val="11"/>
        </w:numPr>
        <w:spacing w:after="240" w:line="480" w:lineRule="auto"/>
        <w:jc w:val="both"/>
      </w:pPr>
      <w:r>
        <w:t xml:space="preserve">Murcia Amorocho J, Sanmiguel Amaya HJ. Diseño e implementación del sistema de gestión de seguridad y salud en el trabajo </w:t>
      </w:r>
      <w:proofErr w:type="gramStart"/>
      <w:r>
        <w:t>de acuerdo al</w:t>
      </w:r>
      <w:proofErr w:type="gramEnd"/>
      <w:r>
        <w:t xml:space="preserve"> Decreto 1072 de 2015 para la empresa Gamac Colombia SAS. (Trabajo de grado). Universidad Santo Tomás, Bogotá.</w:t>
      </w:r>
    </w:p>
    <w:p w14:paraId="2CE42D18" w14:textId="0D5B9280" w:rsidR="000324C5" w:rsidRDefault="000324C5" w:rsidP="000324C5">
      <w:pPr>
        <w:pStyle w:val="Prrafodelista"/>
        <w:numPr>
          <w:ilvl w:val="0"/>
          <w:numId w:val="11"/>
        </w:numPr>
        <w:spacing w:after="240" w:line="480" w:lineRule="auto"/>
        <w:jc w:val="both"/>
      </w:pPr>
      <w:r>
        <w:t>Observatorio Europeo de Riesgos (2018). Estudio prospectivo sobre los riesgos nuevos y emergentes para la seguridad y salud en el trabajo asociados a la digitalización en 2025. Agencia Europea para la Seguridad y la Salud en el Trabajo. https://osha.europa.eu/es/publications/summary-foresight-new-and-emerging-occupational-safety-and-health-risks-associated-digitalisation-2025/view.</w:t>
      </w:r>
    </w:p>
    <w:p w14:paraId="257CA03F" w14:textId="2FDE4620" w:rsidR="000324C5" w:rsidRDefault="000324C5" w:rsidP="000324C5">
      <w:pPr>
        <w:pStyle w:val="Prrafodelista"/>
        <w:numPr>
          <w:ilvl w:val="0"/>
          <w:numId w:val="11"/>
        </w:numPr>
        <w:spacing w:after="240" w:line="480" w:lineRule="auto"/>
        <w:jc w:val="both"/>
      </w:pPr>
      <w:r>
        <w:t xml:space="preserve">Riaño M, Navarrete E, Valero I. Evolución de un Sistema de Gestión de Seguridad y Salud en el Trabajo e Impacto en la Accidentalidad Laboral: Estudio de Caso en Empresas del Sector Petroquímico en Colombia. </w:t>
      </w:r>
      <w:proofErr w:type="spellStart"/>
      <w:r>
        <w:t>Cienc</w:t>
      </w:r>
      <w:proofErr w:type="spellEnd"/>
      <w:r>
        <w:t xml:space="preserve"> </w:t>
      </w:r>
      <w:r>
        <w:lastRenderedPageBreak/>
        <w:t xml:space="preserve">Trab. </w:t>
      </w:r>
      <w:proofErr w:type="gramStart"/>
      <w:r>
        <w:t>2016;55:68</w:t>
      </w:r>
      <w:proofErr w:type="gramEnd"/>
      <w:r>
        <w:t>-72. DOI: http://dx.doi.org/10.4067/S0718-24492016000100011.</w:t>
      </w:r>
    </w:p>
    <w:p w14:paraId="11BE78AD" w14:textId="48ACAEEC" w:rsidR="000324C5" w:rsidRDefault="000324C5" w:rsidP="000324C5">
      <w:pPr>
        <w:pStyle w:val="Prrafodelista"/>
        <w:numPr>
          <w:ilvl w:val="0"/>
          <w:numId w:val="11"/>
        </w:numPr>
        <w:spacing w:after="240" w:line="480" w:lineRule="auto"/>
        <w:jc w:val="both"/>
      </w:pPr>
      <w:r w:rsidRPr="008D233B">
        <w:rPr>
          <w:lang w:val="en-US"/>
        </w:rPr>
        <w:t xml:space="preserve">Leso V, Fontana L, </w:t>
      </w:r>
      <w:proofErr w:type="spellStart"/>
      <w:r w:rsidRPr="008D233B">
        <w:rPr>
          <w:lang w:val="en-US"/>
        </w:rPr>
        <w:t>Iavicoli</w:t>
      </w:r>
      <w:proofErr w:type="spellEnd"/>
      <w:r w:rsidRPr="008D233B">
        <w:rPr>
          <w:lang w:val="en-US"/>
        </w:rPr>
        <w:t xml:space="preserve"> I. The occupational health and safety dimension of Industry 4.0. </w:t>
      </w:r>
      <w:r>
        <w:t>Med Lav. 2018;109(5):327-38. DOI: https://doi.org/10.23749/mdl.v109i5.7282.</w:t>
      </w:r>
    </w:p>
    <w:p w14:paraId="4BE578B7" w14:textId="7A7B4B27" w:rsidR="000324C5" w:rsidRDefault="000324C5" w:rsidP="000324C5">
      <w:pPr>
        <w:pStyle w:val="Prrafodelista"/>
        <w:numPr>
          <w:ilvl w:val="0"/>
          <w:numId w:val="11"/>
        </w:numPr>
        <w:spacing w:after="240" w:line="480" w:lineRule="auto"/>
        <w:jc w:val="both"/>
      </w:pPr>
      <w:proofErr w:type="spellStart"/>
      <w:r w:rsidRPr="008D233B">
        <w:rPr>
          <w:lang w:val="en-US"/>
        </w:rPr>
        <w:t>Bavaresco</w:t>
      </w:r>
      <w:proofErr w:type="spellEnd"/>
      <w:r w:rsidRPr="008D233B">
        <w:rPr>
          <w:lang w:val="en-US"/>
        </w:rPr>
        <w:t xml:space="preserve"> R, Arruda H, Rocha E, Barbosa J, Li G. Internet of Things and occupational well-being in industry 4.0: A systematic mapping study and taxonomy. </w:t>
      </w:r>
      <w:proofErr w:type="spellStart"/>
      <w:r>
        <w:t>Comput</w:t>
      </w:r>
      <w:proofErr w:type="spellEnd"/>
      <w:r>
        <w:t xml:space="preserve"> </w:t>
      </w:r>
      <w:proofErr w:type="spellStart"/>
      <w:r>
        <w:t>Ind</w:t>
      </w:r>
      <w:proofErr w:type="spellEnd"/>
      <w:r>
        <w:t xml:space="preserve"> Eng. 2021;161(9):107670. DOI: https://doi.org/10.1016/j.cie.2021.107670.</w:t>
      </w:r>
    </w:p>
    <w:p w14:paraId="7EB06120" w14:textId="06A3F105" w:rsidR="000324C5" w:rsidRDefault="000324C5" w:rsidP="000324C5">
      <w:pPr>
        <w:pStyle w:val="Prrafodelista"/>
        <w:numPr>
          <w:ilvl w:val="0"/>
          <w:numId w:val="11"/>
        </w:numPr>
        <w:spacing w:after="240" w:line="480" w:lineRule="auto"/>
        <w:jc w:val="both"/>
      </w:pPr>
      <w:r w:rsidRPr="008D233B">
        <w:rPr>
          <w:lang w:val="en-US"/>
        </w:rPr>
        <w:t xml:space="preserve">Lu H, Guo L, Azimi M, Huang K. Oil and Gas 4.0 era: A systematic review and outlook. </w:t>
      </w:r>
      <w:proofErr w:type="spellStart"/>
      <w:r>
        <w:t>Comput</w:t>
      </w:r>
      <w:proofErr w:type="spellEnd"/>
      <w:r>
        <w:t xml:space="preserve"> </w:t>
      </w:r>
      <w:proofErr w:type="spellStart"/>
      <w:r>
        <w:t>Ind</w:t>
      </w:r>
      <w:proofErr w:type="spellEnd"/>
      <w:r>
        <w:t xml:space="preserve">. </w:t>
      </w:r>
      <w:proofErr w:type="gramStart"/>
      <w:r>
        <w:t>2019;111:68</w:t>
      </w:r>
      <w:proofErr w:type="gramEnd"/>
      <w:r>
        <w:t>-90. DOI: https://doi.org/10.1016/j.compind.2019.06.007.</w:t>
      </w:r>
    </w:p>
    <w:p w14:paraId="24A1F5F8" w14:textId="3B561556" w:rsidR="000324C5" w:rsidRPr="008D233B" w:rsidRDefault="000324C5" w:rsidP="000324C5">
      <w:pPr>
        <w:pStyle w:val="Prrafodelista"/>
        <w:numPr>
          <w:ilvl w:val="0"/>
          <w:numId w:val="11"/>
        </w:numPr>
        <w:spacing w:after="240" w:line="480" w:lineRule="auto"/>
        <w:jc w:val="both"/>
        <w:rPr>
          <w:lang w:val="en-US"/>
        </w:rPr>
      </w:pPr>
      <w:r w:rsidRPr="008D233B">
        <w:rPr>
          <w:lang w:val="en-US"/>
        </w:rPr>
        <w:t>Meng X, Chan A. Current States and Future Trends in Safety Research of Construction Personnel: A Quantitative Analysis Based on Social Network Approach. Int J Environ Res Public Heal. 2021;18(3):883. DOI: https://doi.org/10.3390/ijerph18030883.</w:t>
      </w:r>
    </w:p>
    <w:p w14:paraId="0811BF6C" w14:textId="03271F59" w:rsidR="000324C5" w:rsidRPr="008D233B" w:rsidRDefault="000324C5" w:rsidP="000324C5">
      <w:pPr>
        <w:pStyle w:val="Prrafodelista"/>
        <w:numPr>
          <w:ilvl w:val="0"/>
          <w:numId w:val="11"/>
        </w:numPr>
        <w:spacing w:after="240" w:line="480" w:lineRule="auto"/>
        <w:jc w:val="both"/>
        <w:rPr>
          <w:lang w:val="en-US"/>
        </w:rPr>
      </w:pPr>
      <w:r w:rsidRPr="008D233B">
        <w:rPr>
          <w:lang w:val="en-US"/>
        </w:rPr>
        <w:t xml:space="preserve">Barata J, </w:t>
      </w:r>
      <w:proofErr w:type="spellStart"/>
      <w:r w:rsidRPr="008D233B">
        <w:rPr>
          <w:lang w:val="en-US"/>
        </w:rPr>
        <w:t>Rupino</w:t>
      </w:r>
      <w:proofErr w:type="spellEnd"/>
      <w:r w:rsidRPr="008D233B">
        <w:rPr>
          <w:lang w:val="en-US"/>
        </w:rPr>
        <w:t xml:space="preserve"> P. Safety Is the New Black: The Increasing Role of Wearables in Occupational Health and Safety in Construction. En: Springer, editor. 22nd International Conference, BIS 2019. Sevilla, Spain; 2019. p. 526.</w:t>
      </w:r>
    </w:p>
    <w:p w14:paraId="2BE95526" w14:textId="77777777" w:rsidR="000324C5" w:rsidRPr="008D233B" w:rsidRDefault="000324C5" w:rsidP="000324C5">
      <w:pPr>
        <w:pStyle w:val="Prrafodelista"/>
        <w:numPr>
          <w:ilvl w:val="0"/>
          <w:numId w:val="11"/>
        </w:numPr>
        <w:spacing w:after="240" w:line="480" w:lineRule="auto"/>
        <w:jc w:val="both"/>
        <w:rPr>
          <w:lang w:val="en-US"/>
        </w:rPr>
      </w:pPr>
      <w:r w:rsidRPr="008D233B">
        <w:rPr>
          <w:lang w:val="en-US"/>
        </w:rPr>
        <w:t xml:space="preserve">Tabatabaee S, </w:t>
      </w:r>
      <w:proofErr w:type="spellStart"/>
      <w:r w:rsidRPr="008D233B">
        <w:rPr>
          <w:lang w:val="en-US"/>
        </w:rPr>
        <w:t>Mohandes</w:t>
      </w:r>
      <w:proofErr w:type="spellEnd"/>
      <w:r w:rsidRPr="008D233B">
        <w:rPr>
          <w:lang w:val="en-US"/>
        </w:rPr>
        <w:t xml:space="preserve"> S, </w:t>
      </w:r>
      <w:proofErr w:type="spellStart"/>
      <w:r w:rsidRPr="008D233B">
        <w:rPr>
          <w:lang w:val="en-US"/>
        </w:rPr>
        <w:t>Rabnawaz</w:t>
      </w:r>
      <w:proofErr w:type="spellEnd"/>
      <w:r w:rsidRPr="008D233B">
        <w:rPr>
          <w:lang w:val="en-US"/>
        </w:rPr>
        <w:t xml:space="preserve"> R, Mahdiyar A, </w:t>
      </w:r>
      <w:proofErr w:type="spellStart"/>
      <w:r w:rsidRPr="008D233B">
        <w:rPr>
          <w:lang w:val="en-US"/>
        </w:rPr>
        <w:t>Arashpour</w:t>
      </w:r>
      <w:proofErr w:type="spellEnd"/>
      <w:r w:rsidRPr="008D233B">
        <w:rPr>
          <w:lang w:val="en-US"/>
        </w:rPr>
        <w:t xml:space="preserve"> M, Zayed T, et al. Investigating the Barriers to Applying the Internet-of-Things-Based Technologies to Construction Site Safety Management. Int J Environ Res Public Heal. 2022;19(2):868. DOI: https://doi.org/10.3390/ijerph19020868.</w:t>
      </w:r>
    </w:p>
    <w:p w14:paraId="31744E26" w14:textId="77777777" w:rsidR="000324C5" w:rsidRPr="008D233B" w:rsidRDefault="000324C5" w:rsidP="000324C5">
      <w:pPr>
        <w:spacing w:after="240" w:line="480" w:lineRule="auto"/>
        <w:jc w:val="both"/>
        <w:rPr>
          <w:lang w:val="en-US"/>
        </w:rPr>
      </w:pPr>
    </w:p>
    <w:p w14:paraId="149C51ED" w14:textId="427DB174" w:rsidR="000324C5" w:rsidRPr="008D233B" w:rsidRDefault="000324C5" w:rsidP="000324C5">
      <w:pPr>
        <w:pStyle w:val="Prrafodelista"/>
        <w:numPr>
          <w:ilvl w:val="0"/>
          <w:numId w:val="11"/>
        </w:numPr>
        <w:spacing w:after="240" w:line="480" w:lineRule="auto"/>
        <w:jc w:val="both"/>
        <w:rPr>
          <w:lang w:val="en-US"/>
        </w:rPr>
      </w:pPr>
      <w:r w:rsidRPr="008D233B">
        <w:rPr>
          <w:lang w:val="en-US"/>
        </w:rPr>
        <w:lastRenderedPageBreak/>
        <w:t>Rey M, Gómez J, López A, Fernández J. Virtual Fence System Based on IoT Paradigm to Prevent Occupational Accidents in the Construction Sector. Int J Environ Res Public Heal. 2021;18(13):6839. DOI: https://doi.org/10.3390/ijerph18136839.</w:t>
      </w:r>
    </w:p>
    <w:p w14:paraId="2D80FD3A" w14:textId="0D23E26A" w:rsidR="000324C5" w:rsidRDefault="000324C5" w:rsidP="000324C5">
      <w:pPr>
        <w:pStyle w:val="Prrafodelista"/>
        <w:numPr>
          <w:ilvl w:val="0"/>
          <w:numId w:val="11"/>
        </w:numPr>
        <w:spacing w:after="240" w:line="480" w:lineRule="auto"/>
        <w:jc w:val="both"/>
      </w:pPr>
      <w:r w:rsidRPr="008D233B">
        <w:rPr>
          <w:lang w:val="en-US"/>
        </w:rPr>
        <w:t xml:space="preserve">Salah K. The Era of Internet of Things. </w:t>
      </w:r>
      <w:r>
        <w:t xml:space="preserve">Springer, editor. </w:t>
      </w:r>
      <w:proofErr w:type="spellStart"/>
      <w:r>
        <w:t>Switzerland</w:t>
      </w:r>
      <w:proofErr w:type="spellEnd"/>
      <w:r>
        <w:t>; 2019.</w:t>
      </w:r>
    </w:p>
    <w:p w14:paraId="5833357E" w14:textId="10D3AEA2" w:rsidR="000324C5" w:rsidRPr="008D233B" w:rsidRDefault="000324C5" w:rsidP="000324C5">
      <w:pPr>
        <w:pStyle w:val="Prrafodelista"/>
        <w:numPr>
          <w:ilvl w:val="0"/>
          <w:numId w:val="11"/>
        </w:numPr>
        <w:spacing w:after="240" w:line="480" w:lineRule="auto"/>
        <w:jc w:val="both"/>
        <w:rPr>
          <w:lang w:val="en-US"/>
        </w:rPr>
      </w:pPr>
      <w:r w:rsidRPr="008D233B">
        <w:rPr>
          <w:lang w:val="en-US"/>
        </w:rPr>
        <w:t xml:space="preserve">Kitchenham B, Pretorius R, </w:t>
      </w:r>
      <w:proofErr w:type="spellStart"/>
      <w:r w:rsidRPr="008D233B">
        <w:rPr>
          <w:lang w:val="en-US"/>
        </w:rPr>
        <w:t>Budgen</w:t>
      </w:r>
      <w:proofErr w:type="spellEnd"/>
      <w:r w:rsidRPr="008D233B">
        <w:rPr>
          <w:lang w:val="en-US"/>
        </w:rPr>
        <w:t xml:space="preserve"> D, Brereton OP, Turner M, Niazi M, et al. </w:t>
      </w:r>
      <w:r w:rsidRPr="004D00D9">
        <w:rPr>
          <w:lang w:val="en-US"/>
        </w:rPr>
        <w:t xml:space="preserve">Systematic literature reviews in software engineering – A tertiary study. </w:t>
      </w:r>
      <w:r w:rsidRPr="008D233B">
        <w:rPr>
          <w:lang w:val="en-US"/>
        </w:rPr>
        <w:t xml:space="preserve">Inf </w:t>
      </w:r>
      <w:proofErr w:type="spellStart"/>
      <w:r w:rsidRPr="008D233B">
        <w:rPr>
          <w:lang w:val="en-US"/>
        </w:rPr>
        <w:t>Softw</w:t>
      </w:r>
      <w:proofErr w:type="spellEnd"/>
      <w:r w:rsidRPr="008D233B">
        <w:rPr>
          <w:lang w:val="en-US"/>
        </w:rPr>
        <w:t xml:space="preserve"> Technol. 2010;52(8):792-805. DOI: http://dx.doi.org/10.1016/j.infsof.2010.03.006.</w:t>
      </w:r>
    </w:p>
    <w:p w14:paraId="4899F87A" w14:textId="2F45B89A" w:rsidR="000324C5" w:rsidRDefault="000324C5" w:rsidP="000324C5">
      <w:pPr>
        <w:pStyle w:val="Prrafodelista"/>
        <w:numPr>
          <w:ilvl w:val="0"/>
          <w:numId w:val="11"/>
        </w:numPr>
        <w:spacing w:after="240" w:line="480" w:lineRule="auto"/>
        <w:jc w:val="both"/>
      </w:pPr>
      <w:r w:rsidRPr="008D233B">
        <w:rPr>
          <w:lang w:val="en-US"/>
        </w:rPr>
        <w:t xml:space="preserve">Wan B, Muhammad R. An Event Reporting and Early-Warning Safety System Based on the Internet of Things for Underground Coal Mines: A Case Study. </w:t>
      </w:r>
      <w:r>
        <w:t xml:space="preserve">Appl </w:t>
      </w:r>
      <w:proofErr w:type="spellStart"/>
      <w:r>
        <w:t>Sci</w:t>
      </w:r>
      <w:proofErr w:type="spellEnd"/>
      <w:r>
        <w:t>. 2017;7(9):925. DOI: https://doi.org/10.3390/app7090925.</w:t>
      </w:r>
    </w:p>
    <w:p w14:paraId="4AD9F803" w14:textId="6F6A442F" w:rsidR="000324C5" w:rsidRPr="008D233B" w:rsidRDefault="000324C5" w:rsidP="000324C5">
      <w:pPr>
        <w:pStyle w:val="Prrafodelista"/>
        <w:numPr>
          <w:ilvl w:val="0"/>
          <w:numId w:val="11"/>
        </w:numPr>
        <w:spacing w:after="240" w:line="480" w:lineRule="auto"/>
        <w:jc w:val="both"/>
        <w:rPr>
          <w:lang w:val="en-US"/>
        </w:rPr>
      </w:pPr>
      <w:proofErr w:type="spellStart"/>
      <w:r w:rsidRPr="008D233B">
        <w:rPr>
          <w:lang w:val="en-US"/>
        </w:rPr>
        <w:t>Madahana</w:t>
      </w:r>
      <w:proofErr w:type="spellEnd"/>
      <w:r w:rsidRPr="008D233B">
        <w:rPr>
          <w:lang w:val="en-US"/>
        </w:rPr>
        <w:t xml:space="preserve"> M, Nyandoro O, </w:t>
      </w:r>
      <w:proofErr w:type="spellStart"/>
      <w:r w:rsidRPr="008D233B">
        <w:rPr>
          <w:lang w:val="en-US"/>
        </w:rPr>
        <w:t>Ekoru</w:t>
      </w:r>
      <w:proofErr w:type="spellEnd"/>
      <w:r w:rsidRPr="008D233B">
        <w:rPr>
          <w:lang w:val="en-US"/>
        </w:rPr>
        <w:t xml:space="preserve"> J. Intelligent comprehensive occupational health monitoring system for mine workers. En: IFAC </w:t>
      </w:r>
      <w:proofErr w:type="spellStart"/>
      <w:r w:rsidRPr="008D233B">
        <w:rPr>
          <w:lang w:val="en-US"/>
        </w:rPr>
        <w:t>PapersOnLine</w:t>
      </w:r>
      <w:proofErr w:type="spellEnd"/>
      <w:r w:rsidRPr="008D233B">
        <w:rPr>
          <w:lang w:val="en-US"/>
        </w:rPr>
        <w:t>. Elsevier Ltd;2020. p. 16494-9. DOI: https://doi.org/10.1016/j.ifacol.2020.12.751.</w:t>
      </w:r>
    </w:p>
    <w:p w14:paraId="22E7805B" w14:textId="115339B1" w:rsidR="000324C5" w:rsidRDefault="000324C5" w:rsidP="000324C5">
      <w:pPr>
        <w:pStyle w:val="Prrafodelista"/>
        <w:numPr>
          <w:ilvl w:val="0"/>
          <w:numId w:val="11"/>
        </w:numPr>
        <w:spacing w:after="240" w:line="480" w:lineRule="auto"/>
        <w:jc w:val="both"/>
      </w:pPr>
      <w:proofErr w:type="spellStart"/>
      <w:r w:rsidRPr="008D233B">
        <w:rPr>
          <w:lang w:val="en-US"/>
        </w:rPr>
        <w:t>Jacksha</w:t>
      </w:r>
      <w:proofErr w:type="spellEnd"/>
      <w:r w:rsidRPr="008D233B">
        <w:rPr>
          <w:lang w:val="en-US"/>
        </w:rPr>
        <w:t xml:space="preserve"> R, Raj K. Assessing the Feasibility of a Commercially Available Wireless Internet of Things System to Improve Conveyor Safety. </w:t>
      </w:r>
      <w:proofErr w:type="spellStart"/>
      <w:r>
        <w:t>Mining</w:t>
      </w:r>
      <w:proofErr w:type="spellEnd"/>
      <w:r>
        <w:t xml:space="preserve">, </w:t>
      </w:r>
      <w:proofErr w:type="spellStart"/>
      <w:r>
        <w:t>Metall</w:t>
      </w:r>
      <w:proofErr w:type="spellEnd"/>
      <w:r>
        <w:t xml:space="preserve"> </w:t>
      </w:r>
      <w:proofErr w:type="spellStart"/>
      <w:r>
        <w:t>Explor</w:t>
      </w:r>
      <w:proofErr w:type="spellEnd"/>
      <w:r>
        <w:t>. 2021:567-74. DOI: https://doi.org/10.1007%2Fs42461-020-00325-3.</w:t>
      </w:r>
    </w:p>
    <w:p w14:paraId="2633F867" w14:textId="77777777" w:rsidR="000324C5" w:rsidRDefault="000324C5" w:rsidP="000324C5">
      <w:pPr>
        <w:pStyle w:val="Prrafodelista"/>
        <w:numPr>
          <w:ilvl w:val="0"/>
          <w:numId w:val="11"/>
        </w:numPr>
        <w:spacing w:after="240" w:line="480" w:lineRule="auto"/>
        <w:jc w:val="both"/>
      </w:pPr>
      <w:r w:rsidRPr="008D233B">
        <w:rPr>
          <w:lang w:val="en-US"/>
        </w:rPr>
        <w:t xml:space="preserve">Sinha A. IT-enabled safety management framework in Indian mines. </w:t>
      </w:r>
      <w:proofErr w:type="spellStart"/>
      <w:r>
        <w:t>Jmmf</w:t>
      </w:r>
      <w:proofErr w:type="spellEnd"/>
      <w:r>
        <w:t>. 2022 [acceso 04/06/2023];69(12):439-44. Disponible en: https://www.informaticsjournals.com/index.php/jmmf/article/view/29378.</w:t>
      </w:r>
    </w:p>
    <w:p w14:paraId="32CD5CFD" w14:textId="77777777" w:rsidR="000324C5" w:rsidRDefault="000324C5" w:rsidP="000324C5">
      <w:pPr>
        <w:spacing w:after="240" w:line="480" w:lineRule="auto"/>
        <w:jc w:val="both"/>
      </w:pPr>
    </w:p>
    <w:p w14:paraId="26740FEE" w14:textId="1934D8B6" w:rsidR="000324C5" w:rsidRDefault="000324C5" w:rsidP="000324C5">
      <w:pPr>
        <w:pStyle w:val="Prrafodelista"/>
        <w:numPr>
          <w:ilvl w:val="0"/>
          <w:numId w:val="11"/>
        </w:numPr>
        <w:spacing w:after="240" w:line="480" w:lineRule="auto"/>
        <w:jc w:val="both"/>
      </w:pPr>
      <w:r w:rsidRPr="008D233B">
        <w:rPr>
          <w:lang w:val="en-US"/>
        </w:rPr>
        <w:lastRenderedPageBreak/>
        <w:t xml:space="preserve">Rob A, </w:t>
      </w:r>
      <w:proofErr w:type="spellStart"/>
      <w:r w:rsidRPr="008D233B">
        <w:rPr>
          <w:lang w:val="en-US"/>
        </w:rPr>
        <w:t>Sharifuzzaman</w:t>
      </w:r>
      <w:proofErr w:type="spellEnd"/>
      <w:r w:rsidRPr="008D233B">
        <w:rPr>
          <w:lang w:val="en-US"/>
        </w:rPr>
        <w:t xml:space="preserve"> S. The Role of IoT in Digitalizing Mining Sector of Bangladesh. En: 5th International Conference on Electrical Engineering and Information &amp; Communication Technology (ICEEICT) Military Institute of Science and Technology (MIST). </w:t>
      </w:r>
      <w:r>
        <w:t>IEEE; 2021.</w:t>
      </w:r>
    </w:p>
    <w:p w14:paraId="3B924F8C" w14:textId="5CA254D3" w:rsidR="000324C5" w:rsidRDefault="000324C5" w:rsidP="000324C5">
      <w:pPr>
        <w:pStyle w:val="Prrafodelista"/>
        <w:numPr>
          <w:ilvl w:val="0"/>
          <w:numId w:val="11"/>
        </w:numPr>
        <w:spacing w:after="240" w:line="480" w:lineRule="auto"/>
        <w:jc w:val="both"/>
      </w:pPr>
      <w:r w:rsidRPr="008D233B">
        <w:rPr>
          <w:lang w:val="en-US"/>
        </w:rPr>
        <w:t xml:space="preserve">Jha A, Verburg A, </w:t>
      </w:r>
      <w:proofErr w:type="spellStart"/>
      <w:r w:rsidRPr="008D233B">
        <w:rPr>
          <w:lang w:val="en-US"/>
        </w:rPr>
        <w:t>Tukkaraja</w:t>
      </w:r>
      <w:proofErr w:type="spellEnd"/>
      <w:r w:rsidRPr="008D233B">
        <w:rPr>
          <w:lang w:val="en-US"/>
        </w:rPr>
        <w:t xml:space="preserve"> P. Internet of Things e Based Command Center to Improve Emergency Response in Underground Mines. </w:t>
      </w:r>
      <w:proofErr w:type="spellStart"/>
      <w:r>
        <w:t>Saf</w:t>
      </w:r>
      <w:proofErr w:type="spellEnd"/>
      <w:r>
        <w:t xml:space="preserve"> Health Work. 2022;13(1):40-50. DOI: https://doi.org/10.1016/j.shaw.2021.10.003</w:t>
      </w:r>
    </w:p>
    <w:p w14:paraId="38925EE3" w14:textId="1C15C8EE" w:rsidR="000324C5" w:rsidRDefault="000324C5" w:rsidP="000324C5">
      <w:pPr>
        <w:pStyle w:val="Prrafodelista"/>
        <w:numPr>
          <w:ilvl w:val="0"/>
          <w:numId w:val="11"/>
        </w:numPr>
        <w:spacing w:after="240" w:line="480" w:lineRule="auto"/>
        <w:jc w:val="both"/>
      </w:pPr>
      <w:r w:rsidRPr="008D233B">
        <w:rPr>
          <w:lang w:val="en-US"/>
        </w:rPr>
        <w:t xml:space="preserve">Singh N, Kumar V, Chaudhary G, </w:t>
      </w:r>
      <w:proofErr w:type="spellStart"/>
      <w:r w:rsidRPr="008D233B">
        <w:rPr>
          <w:lang w:val="en-US"/>
        </w:rPr>
        <w:t>Kaluri</w:t>
      </w:r>
      <w:proofErr w:type="spellEnd"/>
      <w:r w:rsidRPr="008D233B">
        <w:rPr>
          <w:lang w:val="en-US"/>
        </w:rPr>
        <w:t xml:space="preserve"> R, Victor N, Lakshmanna K. IoT enabled HELMET to safeguard the health of </w:t>
      </w:r>
      <w:proofErr w:type="gramStart"/>
      <w:r w:rsidRPr="008D233B">
        <w:rPr>
          <w:lang w:val="en-US"/>
        </w:rPr>
        <w:t>mine</w:t>
      </w:r>
      <w:proofErr w:type="gramEnd"/>
      <w:r w:rsidRPr="008D233B">
        <w:rPr>
          <w:lang w:val="en-US"/>
        </w:rPr>
        <w:t xml:space="preserve"> workers. </w:t>
      </w:r>
      <w:proofErr w:type="spellStart"/>
      <w:r>
        <w:t>Comput</w:t>
      </w:r>
      <w:proofErr w:type="spellEnd"/>
      <w:r>
        <w:t xml:space="preserve"> </w:t>
      </w:r>
      <w:proofErr w:type="spellStart"/>
      <w:r>
        <w:t>Commun</w:t>
      </w:r>
      <w:proofErr w:type="spellEnd"/>
      <w:r>
        <w:t>. 2022;193(6):1-9. DOI: https://doi.org/10.1016/j.comcom.2022.06.032.</w:t>
      </w:r>
    </w:p>
    <w:p w14:paraId="0C877476" w14:textId="0871FECA" w:rsidR="000324C5" w:rsidRDefault="000324C5" w:rsidP="000324C5">
      <w:pPr>
        <w:pStyle w:val="Prrafodelista"/>
        <w:numPr>
          <w:ilvl w:val="0"/>
          <w:numId w:val="11"/>
        </w:numPr>
        <w:spacing w:after="240" w:line="480" w:lineRule="auto"/>
        <w:jc w:val="both"/>
      </w:pPr>
      <w:r w:rsidRPr="008D233B">
        <w:rPr>
          <w:lang w:val="en-US"/>
        </w:rPr>
        <w:t xml:space="preserve">Yang X, Yu Y, </w:t>
      </w:r>
      <w:proofErr w:type="spellStart"/>
      <w:r w:rsidRPr="008D233B">
        <w:rPr>
          <w:lang w:val="en-US"/>
        </w:rPr>
        <w:t>Shirowzhan</w:t>
      </w:r>
      <w:proofErr w:type="spellEnd"/>
      <w:r w:rsidRPr="008D233B">
        <w:rPr>
          <w:lang w:val="en-US"/>
        </w:rPr>
        <w:t xml:space="preserve"> S, Li H. Automated PPE-Tool pair check system for construction safety using smart IoT. </w:t>
      </w:r>
      <w:r>
        <w:t>J Build Eng. 2020;32(5):101721. DOI: https://doi.org/10.1016/j.jobe.2020.101721.</w:t>
      </w:r>
    </w:p>
    <w:p w14:paraId="58F3038E" w14:textId="3DF4AAF3" w:rsidR="000324C5" w:rsidRDefault="000324C5" w:rsidP="000324C5">
      <w:pPr>
        <w:pStyle w:val="Prrafodelista"/>
        <w:numPr>
          <w:ilvl w:val="0"/>
          <w:numId w:val="11"/>
        </w:numPr>
        <w:spacing w:after="240" w:line="480" w:lineRule="auto"/>
        <w:jc w:val="both"/>
      </w:pPr>
      <w:proofErr w:type="spellStart"/>
      <w:r w:rsidRPr="008D233B">
        <w:rPr>
          <w:lang w:val="en-US"/>
        </w:rPr>
        <w:t>Thirugnanasammandamoorthi</w:t>
      </w:r>
      <w:proofErr w:type="spellEnd"/>
      <w:r w:rsidRPr="008D233B">
        <w:rPr>
          <w:lang w:val="en-US"/>
        </w:rPr>
        <w:t xml:space="preserve"> P, Choi J. Improvements </w:t>
      </w:r>
      <w:proofErr w:type="gramStart"/>
      <w:r w:rsidRPr="008D233B">
        <w:rPr>
          <w:lang w:val="en-US"/>
        </w:rPr>
        <w:t>on</w:t>
      </w:r>
      <w:proofErr w:type="gramEnd"/>
      <w:r w:rsidRPr="008D233B">
        <w:rPr>
          <w:lang w:val="en-US"/>
        </w:rPr>
        <w:t xml:space="preserve"> Integrated Health and Safety Management System based on Wi-Pose to increase Productivity. In: 2021 International Conference on Information and Communication Technology Convergence (ICTC). </w:t>
      </w:r>
      <w:r>
        <w:t>IEEE. 2021. DOI: https://doi.org/10.1109/ICTC52510.2021.9620868.</w:t>
      </w:r>
    </w:p>
    <w:p w14:paraId="7DDC4CCD" w14:textId="77777777" w:rsidR="000324C5" w:rsidRDefault="000324C5" w:rsidP="000324C5">
      <w:pPr>
        <w:pStyle w:val="Prrafodelista"/>
        <w:numPr>
          <w:ilvl w:val="0"/>
          <w:numId w:val="11"/>
        </w:numPr>
        <w:spacing w:after="240" w:line="480" w:lineRule="auto"/>
        <w:jc w:val="both"/>
      </w:pPr>
      <w:r w:rsidRPr="008D233B">
        <w:rPr>
          <w:lang w:val="en-US"/>
        </w:rPr>
        <w:t xml:space="preserve">Ramesh G, Kumar A, Khan M, Kiran G, Singh B. Electronic Sniffing Mask-A Smart Drainage Worker Safety System. En: International Conference on Advance Computing and Innovative Technologies in Engineering. </w:t>
      </w:r>
      <w:r>
        <w:t>2021. p. 674-7. DOI: https://doi.org/10.1109/icacite51222.2021.9404751.</w:t>
      </w:r>
    </w:p>
    <w:p w14:paraId="077B5C19" w14:textId="77777777" w:rsidR="000324C5" w:rsidRDefault="000324C5" w:rsidP="000324C5">
      <w:pPr>
        <w:spacing w:after="240" w:line="480" w:lineRule="auto"/>
        <w:jc w:val="both"/>
      </w:pPr>
    </w:p>
    <w:p w14:paraId="7681749F" w14:textId="184D46CB" w:rsidR="000324C5" w:rsidRDefault="000324C5" w:rsidP="000324C5">
      <w:pPr>
        <w:pStyle w:val="Prrafodelista"/>
        <w:numPr>
          <w:ilvl w:val="0"/>
          <w:numId w:val="11"/>
        </w:numPr>
        <w:spacing w:after="240" w:line="480" w:lineRule="auto"/>
        <w:jc w:val="both"/>
      </w:pPr>
      <w:r w:rsidRPr="008D233B">
        <w:rPr>
          <w:lang w:val="en-US"/>
        </w:rPr>
        <w:lastRenderedPageBreak/>
        <w:t xml:space="preserve">Seong S, Park S, Ahn YH, Kim H. Development of an integrated fatigue measurement system for construction workers: a feasibility study. </w:t>
      </w:r>
      <w:r>
        <w:t>BMC Public Health. 2022;22(1):1-12. DOI: https://doi.org/10.1186/s12889-022-13973-5.</w:t>
      </w:r>
    </w:p>
    <w:p w14:paraId="1601F4F3" w14:textId="2DF83081" w:rsidR="000324C5" w:rsidRDefault="000324C5" w:rsidP="000324C5">
      <w:pPr>
        <w:pStyle w:val="Prrafodelista"/>
        <w:numPr>
          <w:ilvl w:val="0"/>
          <w:numId w:val="11"/>
        </w:numPr>
        <w:spacing w:after="240" w:line="480" w:lineRule="auto"/>
        <w:jc w:val="both"/>
      </w:pPr>
      <w:proofErr w:type="spellStart"/>
      <w:r w:rsidRPr="008D233B">
        <w:rPr>
          <w:lang w:val="en-US"/>
        </w:rPr>
        <w:t>Kaupins</w:t>
      </w:r>
      <w:proofErr w:type="spellEnd"/>
      <w:r w:rsidRPr="008D233B">
        <w:rPr>
          <w:lang w:val="en-US"/>
        </w:rPr>
        <w:t xml:space="preserve"> G, Coco M. Perceptions of Internet-of-Things Surveillance by Human Resource Managers. </w:t>
      </w:r>
      <w:r>
        <w:t xml:space="preserve">SAM </w:t>
      </w:r>
      <w:proofErr w:type="spellStart"/>
      <w:r>
        <w:t>Adv</w:t>
      </w:r>
      <w:proofErr w:type="spellEnd"/>
      <w:r>
        <w:t xml:space="preserve"> Manag J. 2017 [acceso 25/06/2023];82(2):53-68. Disponible en: https://bit.ly/4ea0M7K.</w:t>
      </w:r>
    </w:p>
    <w:p w14:paraId="0DA51C23" w14:textId="14C7EF78" w:rsidR="000324C5" w:rsidRDefault="000324C5" w:rsidP="000324C5">
      <w:pPr>
        <w:pStyle w:val="Prrafodelista"/>
        <w:numPr>
          <w:ilvl w:val="0"/>
          <w:numId w:val="11"/>
        </w:numPr>
        <w:spacing w:after="240" w:line="480" w:lineRule="auto"/>
        <w:jc w:val="both"/>
      </w:pPr>
      <w:r w:rsidRPr="008D233B">
        <w:rPr>
          <w:lang w:val="en-US"/>
        </w:rPr>
        <w:t xml:space="preserve">Marques G, </w:t>
      </w:r>
      <w:proofErr w:type="spellStart"/>
      <w:r w:rsidRPr="008D233B">
        <w:rPr>
          <w:lang w:val="en-US"/>
        </w:rPr>
        <w:t>Pitarma</w:t>
      </w:r>
      <w:proofErr w:type="spellEnd"/>
      <w:r w:rsidRPr="008D233B">
        <w:rPr>
          <w:lang w:val="en-US"/>
        </w:rPr>
        <w:t xml:space="preserve"> R. mHealth: Indoor Environmental Quality Measuring System for Enhanced Health and Well-Being Based on Internet of Things. </w:t>
      </w:r>
      <w:r>
        <w:t>Sens Actuador Networks. 2019;8(3):43. DOI: https://doi.org/10.3390/jsan8030043.</w:t>
      </w:r>
    </w:p>
    <w:p w14:paraId="1DDF0C6D" w14:textId="16E233E1" w:rsidR="000324C5" w:rsidRDefault="000324C5" w:rsidP="000324C5">
      <w:pPr>
        <w:pStyle w:val="Prrafodelista"/>
        <w:numPr>
          <w:ilvl w:val="0"/>
          <w:numId w:val="11"/>
        </w:numPr>
        <w:spacing w:after="240" w:line="480" w:lineRule="auto"/>
        <w:jc w:val="both"/>
      </w:pPr>
      <w:r>
        <w:t xml:space="preserve">Ayala Orihuela GG, Palacios Parillo FY. Herramientas de Gestión para la Optimización del Minado Subterráneo. Rev. ciencia y </w:t>
      </w:r>
      <w:proofErr w:type="spellStart"/>
      <w:r>
        <w:t>tecn</w:t>
      </w:r>
      <w:proofErr w:type="spellEnd"/>
      <w:r>
        <w:t xml:space="preserve"> [Internet]. 17 de septiembre de 2024 [citado 13 de marzo de 2025];20(3):11-22. Disponible en: https://revistas.unitru.edu.pe/index.php/PGM/article/view/6051.</w:t>
      </w:r>
    </w:p>
    <w:p w14:paraId="5CF90181" w14:textId="6CAA6329" w:rsidR="000324C5" w:rsidRDefault="000324C5" w:rsidP="000324C5">
      <w:pPr>
        <w:pStyle w:val="Prrafodelista"/>
        <w:numPr>
          <w:ilvl w:val="0"/>
          <w:numId w:val="11"/>
        </w:numPr>
        <w:spacing w:after="240" w:line="480" w:lineRule="auto"/>
        <w:jc w:val="both"/>
      </w:pPr>
      <w:r>
        <w:t xml:space="preserve">Bastidas M, Jiménez Y. Optimización de Residuos Mineros de Carbón para el Mejoramiento de Suelos Viales. Rev </w:t>
      </w:r>
      <w:proofErr w:type="spellStart"/>
      <w:r>
        <w:t>Inf</w:t>
      </w:r>
      <w:proofErr w:type="spellEnd"/>
      <w:r>
        <w:t xml:space="preserve"> </w:t>
      </w:r>
      <w:proofErr w:type="spellStart"/>
      <w:r>
        <w:t>Tecnol</w:t>
      </w:r>
      <w:proofErr w:type="spellEnd"/>
      <w:r>
        <w:t xml:space="preserve"> [Internet]. 2019 [citado el 12 de marzo de 2025]; Disponible en: http://dx.doi.org/10.4067/S0718-07642019000400249.</w:t>
      </w:r>
    </w:p>
    <w:p w14:paraId="3EBDA0A9" w14:textId="57BBA8B3" w:rsidR="00BF32B0" w:rsidRPr="00786989" w:rsidRDefault="000324C5" w:rsidP="000324C5">
      <w:pPr>
        <w:pStyle w:val="Prrafodelista"/>
        <w:numPr>
          <w:ilvl w:val="0"/>
          <w:numId w:val="11"/>
        </w:numPr>
        <w:spacing w:after="240" w:line="480" w:lineRule="auto"/>
        <w:jc w:val="both"/>
      </w:pPr>
      <w:proofErr w:type="spellStart"/>
      <w:r>
        <w:t>Canahua</w:t>
      </w:r>
      <w:proofErr w:type="spellEnd"/>
      <w:r>
        <w:t xml:space="preserve"> N. Implementación de la metodología TPM-Lean </w:t>
      </w:r>
      <w:proofErr w:type="spellStart"/>
      <w:r>
        <w:t>Manufacturing</w:t>
      </w:r>
      <w:proofErr w:type="spellEnd"/>
      <w:r>
        <w:t xml:space="preserve"> para mejorar la eficiencia general de los equipos (OEE) en la producción de repuestos en una empresa metalmecánica. </w:t>
      </w:r>
      <w:proofErr w:type="spellStart"/>
      <w:r>
        <w:t>Ind</w:t>
      </w:r>
      <w:proofErr w:type="spellEnd"/>
      <w:r>
        <w:t xml:space="preserve"> Data [Internet]. 2021 [citado el 12 de marzo de 2025]; 24(1):49-76. https://doi.org/10.15381/idata.v24i1.18402.</w:t>
      </w:r>
    </w:p>
    <w:sectPr w:rsidR="00BF32B0" w:rsidRPr="00786989" w:rsidSect="005877BE">
      <w:footerReference w:type="default" r:id="rId12"/>
      <w:pgSz w:w="11906" w:h="16838" w:code="9"/>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514D7" w14:textId="77777777" w:rsidR="009B4161" w:rsidRDefault="009B4161" w:rsidP="00634140">
      <w:r>
        <w:separator/>
      </w:r>
    </w:p>
  </w:endnote>
  <w:endnote w:type="continuationSeparator" w:id="0">
    <w:p w14:paraId="5B67F9BF" w14:textId="77777777" w:rsidR="009B4161" w:rsidRDefault="009B4161" w:rsidP="00634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21620"/>
      <w:docPartObj>
        <w:docPartGallery w:val="Page Numbers (Bottom of Page)"/>
        <w:docPartUnique/>
      </w:docPartObj>
    </w:sdtPr>
    <w:sdtContent>
      <w:p w14:paraId="7349E8BF" w14:textId="77777777" w:rsidR="00444B95" w:rsidRDefault="00000000">
        <w:pPr>
          <w:pStyle w:val="Piedepgina"/>
          <w:jc w:val="center"/>
        </w:pPr>
      </w:p>
    </w:sdtContent>
  </w:sdt>
  <w:p w14:paraId="7572CCD6" w14:textId="77777777" w:rsidR="00444B95" w:rsidRDefault="00444B95" w:rsidP="00A531C2">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D537" w14:textId="77777777" w:rsidR="00617A5A" w:rsidRPr="00617A5A" w:rsidRDefault="00617A5A">
    <w:pPr>
      <w:pStyle w:val="Piedepgina"/>
      <w:jc w:val="center"/>
      <w:rPr>
        <w:caps/>
        <w:color w:val="000000" w:themeColor="text1"/>
      </w:rPr>
    </w:pPr>
    <w:r w:rsidRPr="00617A5A">
      <w:rPr>
        <w:caps/>
        <w:color w:val="000000" w:themeColor="text1"/>
      </w:rPr>
      <w:fldChar w:fldCharType="begin"/>
    </w:r>
    <w:r w:rsidRPr="00617A5A">
      <w:rPr>
        <w:caps/>
        <w:color w:val="000000" w:themeColor="text1"/>
      </w:rPr>
      <w:instrText>PAGE   \* MERGEFORMAT</w:instrText>
    </w:r>
    <w:r w:rsidRPr="00617A5A">
      <w:rPr>
        <w:caps/>
        <w:color w:val="000000" w:themeColor="text1"/>
      </w:rPr>
      <w:fldChar w:fldCharType="separate"/>
    </w:r>
    <w:r w:rsidRPr="00617A5A">
      <w:rPr>
        <w:caps/>
        <w:color w:val="000000" w:themeColor="text1"/>
        <w:lang w:val="es-ES"/>
      </w:rPr>
      <w:t>2</w:t>
    </w:r>
    <w:r w:rsidRPr="00617A5A">
      <w:rPr>
        <w:caps/>
        <w:color w:val="000000" w:themeColor="text1"/>
      </w:rPr>
      <w:fldChar w:fldCharType="end"/>
    </w:r>
  </w:p>
  <w:p w14:paraId="1926BC09" w14:textId="77777777" w:rsidR="00667C72" w:rsidRDefault="00667C72" w:rsidP="00A531C2">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BC2E2" w14:textId="77777777" w:rsidR="009B4161" w:rsidRDefault="009B4161" w:rsidP="00634140">
      <w:r>
        <w:separator/>
      </w:r>
    </w:p>
  </w:footnote>
  <w:footnote w:type="continuationSeparator" w:id="0">
    <w:p w14:paraId="6C18F676" w14:textId="77777777" w:rsidR="009B4161" w:rsidRDefault="009B4161" w:rsidP="00634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4D94" w14:textId="77777777" w:rsidR="00444B95" w:rsidRDefault="00444B95" w:rsidP="00A531C2">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D5545"/>
    <w:multiLevelType w:val="hybridMultilevel"/>
    <w:tmpl w:val="0898E97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7BF0667"/>
    <w:multiLevelType w:val="hybridMultilevel"/>
    <w:tmpl w:val="80524A18"/>
    <w:lvl w:ilvl="0" w:tplc="0C0A0005">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2A777E1"/>
    <w:multiLevelType w:val="multilevel"/>
    <w:tmpl w:val="A48E43E4"/>
    <w:lvl w:ilvl="0">
      <w:start w:val="1"/>
      <w:numFmt w:val="decimal"/>
      <w:lvlText w:val="%1."/>
      <w:lvlJc w:val="left"/>
      <w:pPr>
        <w:ind w:left="360" w:hanging="360"/>
      </w:pPr>
    </w:lvl>
    <w:lvl w:ilvl="1">
      <w:start w:val="1"/>
      <w:numFmt w:val="decimal"/>
      <w:isLgl/>
      <w:lvlText w:val="%1.%2."/>
      <w:lvlJc w:val="left"/>
      <w:pPr>
        <w:ind w:left="644" w:hanging="36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7D93D19"/>
    <w:multiLevelType w:val="hybridMultilevel"/>
    <w:tmpl w:val="73284BD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786"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3AA62E35"/>
    <w:multiLevelType w:val="hybridMultilevel"/>
    <w:tmpl w:val="7C5EA242"/>
    <w:lvl w:ilvl="0" w:tplc="0C0A0005">
      <w:start w:val="1"/>
      <w:numFmt w:val="bullet"/>
      <w:lvlText w:val=""/>
      <w:lvlJc w:val="left"/>
      <w:pPr>
        <w:ind w:left="360" w:hanging="360"/>
      </w:pPr>
      <w:rPr>
        <w:rFonts w:ascii="Wingdings" w:hAnsi="Wingdings" w:hint="default"/>
      </w:rPr>
    </w:lvl>
    <w:lvl w:ilvl="1" w:tplc="BF046FB0">
      <w:numFmt w:val="bullet"/>
      <w:lvlText w:val="-"/>
      <w:lvlJc w:val="left"/>
      <w:pPr>
        <w:ind w:left="1080" w:hanging="360"/>
      </w:pPr>
      <w:rPr>
        <w:rFonts w:ascii="Times New Roman" w:eastAsia="Times New Roman" w:hAnsi="Times New Roman" w:cs="Times New Roman"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41EA5E10"/>
    <w:multiLevelType w:val="hybridMultilevel"/>
    <w:tmpl w:val="BA88A546"/>
    <w:lvl w:ilvl="0" w:tplc="0C0A0005">
      <w:start w:val="1"/>
      <w:numFmt w:val="bullet"/>
      <w:lvlText w:val=""/>
      <w:lvlJc w:val="left"/>
      <w:pPr>
        <w:ind w:left="360" w:hanging="360"/>
      </w:pPr>
      <w:rPr>
        <w:rFonts w:ascii="Wingdings" w:hAnsi="Wingdings"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4301381A"/>
    <w:multiLevelType w:val="hybridMultilevel"/>
    <w:tmpl w:val="01546F2A"/>
    <w:lvl w:ilvl="0" w:tplc="0C0A001B">
      <w:start w:val="1"/>
      <w:numFmt w:val="lowerRoman"/>
      <w:lvlText w:val="%1."/>
      <w:lvlJc w:val="right"/>
      <w:pPr>
        <w:ind w:left="1800" w:hanging="18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4F717306"/>
    <w:multiLevelType w:val="multilevel"/>
    <w:tmpl w:val="09427912"/>
    <w:lvl w:ilvl="0">
      <w:start w:val="1"/>
      <w:numFmt w:val="upperRoman"/>
      <w:lvlText w:val="%1."/>
      <w:lvlJc w:val="right"/>
      <w:pPr>
        <w:ind w:left="360" w:hanging="360"/>
      </w:pPr>
      <w:rPr>
        <w:b/>
        <w:bCs/>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0976E8E"/>
    <w:multiLevelType w:val="hybridMultilevel"/>
    <w:tmpl w:val="0E182D6A"/>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9" w15:restartNumberingAfterBreak="0">
    <w:nsid w:val="5EA65B69"/>
    <w:multiLevelType w:val="multilevel"/>
    <w:tmpl w:val="EE04A1D6"/>
    <w:lvl w:ilvl="0">
      <w:start w:val="1"/>
      <w:numFmt w:val="upperRoman"/>
      <w:lvlText w:val="%1."/>
      <w:lvlJc w:val="left"/>
      <w:pPr>
        <w:ind w:left="1080" w:hanging="720"/>
      </w:pPr>
      <w:rPr>
        <w:rFonts w:hint="default"/>
      </w:rPr>
    </w:lvl>
    <w:lvl w:ilvl="1">
      <w:start w:val="1"/>
      <w:numFmt w:val="decimal"/>
      <w:pStyle w:val="Ttulo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A1C07F6"/>
    <w:multiLevelType w:val="multilevel"/>
    <w:tmpl w:val="97B0A2DE"/>
    <w:lvl w:ilvl="0">
      <w:start w:val="1"/>
      <w:numFmt w:val="upperRoman"/>
      <w:lvlText w:val="%1."/>
      <w:lvlJc w:val="right"/>
      <w:pPr>
        <w:ind w:left="360" w:hanging="360"/>
      </w:pPr>
    </w:lvl>
    <w:lvl w:ilvl="1">
      <w:start w:val="1"/>
      <w:numFmt w:val="decimal"/>
      <w:isLgl/>
      <w:lvlText w:val="%1.%2."/>
      <w:lvlJc w:val="left"/>
      <w:pPr>
        <w:ind w:left="644" w:hanging="36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500510051">
    <w:abstractNumId w:val="9"/>
  </w:num>
  <w:num w:numId="2" w16cid:durableId="1958294443">
    <w:abstractNumId w:val="7"/>
  </w:num>
  <w:num w:numId="3" w16cid:durableId="1045717920">
    <w:abstractNumId w:val="0"/>
  </w:num>
  <w:num w:numId="4" w16cid:durableId="749355848">
    <w:abstractNumId w:val="10"/>
  </w:num>
  <w:num w:numId="5" w16cid:durableId="2036728217">
    <w:abstractNumId w:val="6"/>
  </w:num>
  <w:num w:numId="6" w16cid:durableId="1729962201">
    <w:abstractNumId w:val="3"/>
  </w:num>
  <w:num w:numId="7" w16cid:durableId="1337805514">
    <w:abstractNumId w:val="8"/>
  </w:num>
  <w:num w:numId="8" w16cid:durableId="1483503516">
    <w:abstractNumId w:val="4"/>
  </w:num>
  <w:num w:numId="9" w16cid:durableId="21395983">
    <w:abstractNumId w:val="5"/>
  </w:num>
  <w:num w:numId="10" w16cid:durableId="1323465325">
    <w:abstractNumId w:val="1"/>
  </w:num>
  <w:num w:numId="11" w16cid:durableId="7597692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F79"/>
    <w:rsid w:val="00000BFA"/>
    <w:rsid w:val="00000D11"/>
    <w:rsid w:val="00006560"/>
    <w:rsid w:val="0000753D"/>
    <w:rsid w:val="00010A57"/>
    <w:rsid w:val="00010D46"/>
    <w:rsid w:val="0001184A"/>
    <w:rsid w:val="00012EED"/>
    <w:rsid w:val="00014447"/>
    <w:rsid w:val="0001496D"/>
    <w:rsid w:val="00020686"/>
    <w:rsid w:val="00020A9C"/>
    <w:rsid w:val="0002137F"/>
    <w:rsid w:val="00030B56"/>
    <w:rsid w:val="00031EE5"/>
    <w:rsid w:val="000324C5"/>
    <w:rsid w:val="000362D3"/>
    <w:rsid w:val="00040E99"/>
    <w:rsid w:val="00043B69"/>
    <w:rsid w:val="00043F3B"/>
    <w:rsid w:val="000440F4"/>
    <w:rsid w:val="00044C0D"/>
    <w:rsid w:val="00045F18"/>
    <w:rsid w:val="00046326"/>
    <w:rsid w:val="00047320"/>
    <w:rsid w:val="00051B72"/>
    <w:rsid w:val="00051CCD"/>
    <w:rsid w:val="0005257A"/>
    <w:rsid w:val="0005314B"/>
    <w:rsid w:val="00062122"/>
    <w:rsid w:val="0006485B"/>
    <w:rsid w:val="0006757C"/>
    <w:rsid w:val="00072383"/>
    <w:rsid w:val="000774E2"/>
    <w:rsid w:val="00086B3F"/>
    <w:rsid w:val="00091BEB"/>
    <w:rsid w:val="0009223E"/>
    <w:rsid w:val="000935D4"/>
    <w:rsid w:val="00093DF6"/>
    <w:rsid w:val="00096C72"/>
    <w:rsid w:val="000A0FD9"/>
    <w:rsid w:val="000B552A"/>
    <w:rsid w:val="000B590C"/>
    <w:rsid w:val="000B62E6"/>
    <w:rsid w:val="000C1A6B"/>
    <w:rsid w:val="000C61A9"/>
    <w:rsid w:val="000C73BD"/>
    <w:rsid w:val="000D5109"/>
    <w:rsid w:val="000D6B1A"/>
    <w:rsid w:val="000D6F4C"/>
    <w:rsid w:val="000E0085"/>
    <w:rsid w:val="000E11AE"/>
    <w:rsid w:val="000E202E"/>
    <w:rsid w:val="000E6DEB"/>
    <w:rsid w:val="000E6FBC"/>
    <w:rsid w:val="000F4FE0"/>
    <w:rsid w:val="001047AA"/>
    <w:rsid w:val="001050ED"/>
    <w:rsid w:val="0010531C"/>
    <w:rsid w:val="00105C8D"/>
    <w:rsid w:val="00106B5B"/>
    <w:rsid w:val="00107185"/>
    <w:rsid w:val="00115364"/>
    <w:rsid w:val="0011621B"/>
    <w:rsid w:val="001168CF"/>
    <w:rsid w:val="00116EA9"/>
    <w:rsid w:val="0012167E"/>
    <w:rsid w:val="00121C34"/>
    <w:rsid w:val="001249A4"/>
    <w:rsid w:val="00124DD7"/>
    <w:rsid w:val="00136698"/>
    <w:rsid w:val="00136810"/>
    <w:rsid w:val="00140FA9"/>
    <w:rsid w:val="00144927"/>
    <w:rsid w:val="001510B4"/>
    <w:rsid w:val="0015353B"/>
    <w:rsid w:val="00155193"/>
    <w:rsid w:val="0015782B"/>
    <w:rsid w:val="00157A3B"/>
    <w:rsid w:val="00157C75"/>
    <w:rsid w:val="001851A7"/>
    <w:rsid w:val="001862B5"/>
    <w:rsid w:val="001877A0"/>
    <w:rsid w:val="00196DD1"/>
    <w:rsid w:val="001A3340"/>
    <w:rsid w:val="001B32F0"/>
    <w:rsid w:val="001B4056"/>
    <w:rsid w:val="001C5509"/>
    <w:rsid w:val="001C5628"/>
    <w:rsid w:val="001D0793"/>
    <w:rsid w:val="001D11E2"/>
    <w:rsid w:val="001D22FC"/>
    <w:rsid w:val="001D595E"/>
    <w:rsid w:val="001D75DC"/>
    <w:rsid w:val="001E3D96"/>
    <w:rsid w:val="001F127C"/>
    <w:rsid w:val="001F3CA8"/>
    <w:rsid w:val="001F68AC"/>
    <w:rsid w:val="001F6E7E"/>
    <w:rsid w:val="001F768A"/>
    <w:rsid w:val="00202D29"/>
    <w:rsid w:val="0020558E"/>
    <w:rsid w:val="00205A2B"/>
    <w:rsid w:val="00211A9A"/>
    <w:rsid w:val="00212072"/>
    <w:rsid w:val="00214DC5"/>
    <w:rsid w:val="00215207"/>
    <w:rsid w:val="00225353"/>
    <w:rsid w:val="0022588C"/>
    <w:rsid w:val="0024024E"/>
    <w:rsid w:val="0024195C"/>
    <w:rsid w:val="00257A7B"/>
    <w:rsid w:val="00267BE0"/>
    <w:rsid w:val="00267F4C"/>
    <w:rsid w:val="0027474C"/>
    <w:rsid w:val="002815BA"/>
    <w:rsid w:val="00281F3F"/>
    <w:rsid w:val="00290897"/>
    <w:rsid w:val="002926BD"/>
    <w:rsid w:val="00294628"/>
    <w:rsid w:val="0029588F"/>
    <w:rsid w:val="00297F8C"/>
    <w:rsid w:val="002A04B7"/>
    <w:rsid w:val="002A58D8"/>
    <w:rsid w:val="002A66FF"/>
    <w:rsid w:val="002B0B0F"/>
    <w:rsid w:val="002B137C"/>
    <w:rsid w:val="002C2D40"/>
    <w:rsid w:val="002C6445"/>
    <w:rsid w:val="002D2E2A"/>
    <w:rsid w:val="002E0012"/>
    <w:rsid w:val="002E5FE9"/>
    <w:rsid w:val="002E792F"/>
    <w:rsid w:val="002F3285"/>
    <w:rsid w:val="002F414A"/>
    <w:rsid w:val="002F7865"/>
    <w:rsid w:val="00300D4A"/>
    <w:rsid w:val="00304299"/>
    <w:rsid w:val="00304994"/>
    <w:rsid w:val="00306866"/>
    <w:rsid w:val="00312C6C"/>
    <w:rsid w:val="003138EB"/>
    <w:rsid w:val="00313CFE"/>
    <w:rsid w:val="00316C59"/>
    <w:rsid w:val="0032018F"/>
    <w:rsid w:val="0032615D"/>
    <w:rsid w:val="00330EB2"/>
    <w:rsid w:val="003314E9"/>
    <w:rsid w:val="003343CB"/>
    <w:rsid w:val="0033539D"/>
    <w:rsid w:val="00344825"/>
    <w:rsid w:val="00352905"/>
    <w:rsid w:val="00357698"/>
    <w:rsid w:val="003603BA"/>
    <w:rsid w:val="00360DCE"/>
    <w:rsid w:val="00364040"/>
    <w:rsid w:val="003701D2"/>
    <w:rsid w:val="0037029F"/>
    <w:rsid w:val="0037136F"/>
    <w:rsid w:val="00371E28"/>
    <w:rsid w:val="00372D2F"/>
    <w:rsid w:val="00373F9C"/>
    <w:rsid w:val="00375E56"/>
    <w:rsid w:val="003A309C"/>
    <w:rsid w:val="003B407E"/>
    <w:rsid w:val="003C3271"/>
    <w:rsid w:val="003D134F"/>
    <w:rsid w:val="003D5136"/>
    <w:rsid w:val="003E03CD"/>
    <w:rsid w:val="003E570C"/>
    <w:rsid w:val="003F07D2"/>
    <w:rsid w:val="003F1D27"/>
    <w:rsid w:val="003F2742"/>
    <w:rsid w:val="004017BD"/>
    <w:rsid w:val="00404EBF"/>
    <w:rsid w:val="00405A4C"/>
    <w:rsid w:val="004070C1"/>
    <w:rsid w:val="0040754F"/>
    <w:rsid w:val="0041305F"/>
    <w:rsid w:val="0041564C"/>
    <w:rsid w:val="00415FD4"/>
    <w:rsid w:val="00424A94"/>
    <w:rsid w:val="00426C33"/>
    <w:rsid w:val="00431784"/>
    <w:rsid w:val="00431C6D"/>
    <w:rsid w:val="00432592"/>
    <w:rsid w:val="004338EE"/>
    <w:rsid w:val="004379F9"/>
    <w:rsid w:val="00443D4A"/>
    <w:rsid w:val="00444693"/>
    <w:rsid w:val="0044482A"/>
    <w:rsid w:val="00444B95"/>
    <w:rsid w:val="00446E22"/>
    <w:rsid w:val="00453309"/>
    <w:rsid w:val="004629AD"/>
    <w:rsid w:val="00462BC3"/>
    <w:rsid w:val="00467E3F"/>
    <w:rsid w:val="004705A1"/>
    <w:rsid w:val="00473C79"/>
    <w:rsid w:val="00473C8B"/>
    <w:rsid w:val="00486FD3"/>
    <w:rsid w:val="004874AD"/>
    <w:rsid w:val="0048793B"/>
    <w:rsid w:val="00493297"/>
    <w:rsid w:val="00495DAC"/>
    <w:rsid w:val="004A05F9"/>
    <w:rsid w:val="004A5EB1"/>
    <w:rsid w:val="004A7EBE"/>
    <w:rsid w:val="004B0041"/>
    <w:rsid w:val="004B1326"/>
    <w:rsid w:val="004B1B5E"/>
    <w:rsid w:val="004B6D42"/>
    <w:rsid w:val="004C100C"/>
    <w:rsid w:val="004C2C59"/>
    <w:rsid w:val="004C2E7C"/>
    <w:rsid w:val="004C5377"/>
    <w:rsid w:val="004D00D9"/>
    <w:rsid w:val="004D02E4"/>
    <w:rsid w:val="004D5CEE"/>
    <w:rsid w:val="004D6711"/>
    <w:rsid w:val="004D6A17"/>
    <w:rsid w:val="004D7588"/>
    <w:rsid w:val="004D7E81"/>
    <w:rsid w:val="004E4044"/>
    <w:rsid w:val="004E6641"/>
    <w:rsid w:val="004F1CF6"/>
    <w:rsid w:val="004F598E"/>
    <w:rsid w:val="00504248"/>
    <w:rsid w:val="0050633A"/>
    <w:rsid w:val="005103D7"/>
    <w:rsid w:val="00514B5E"/>
    <w:rsid w:val="00515C93"/>
    <w:rsid w:val="00520ED7"/>
    <w:rsid w:val="00524910"/>
    <w:rsid w:val="0052607D"/>
    <w:rsid w:val="0052748B"/>
    <w:rsid w:val="00533CBE"/>
    <w:rsid w:val="00534EAC"/>
    <w:rsid w:val="005365BF"/>
    <w:rsid w:val="0053787D"/>
    <w:rsid w:val="005401B2"/>
    <w:rsid w:val="0055210E"/>
    <w:rsid w:val="00553726"/>
    <w:rsid w:val="00555B9C"/>
    <w:rsid w:val="00555F98"/>
    <w:rsid w:val="00556016"/>
    <w:rsid w:val="005574CF"/>
    <w:rsid w:val="0056158B"/>
    <w:rsid w:val="00563547"/>
    <w:rsid w:val="00566B7A"/>
    <w:rsid w:val="00572D46"/>
    <w:rsid w:val="00576EC0"/>
    <w:rsid w:val="0058126F"/>
    <w:rsid w:val="00587377"/>
    <w:rsid w:val="005877BE"/>
    <w:rsid w:val="005924F3"/>
    <w:rsid w:val="00593199"/>
    <w:rsid w:val="00593CCA"/>
    <w:rsid w:val="00594206"/>
    <w:rsid w:val="00594AD3"/>
    <w:rsid w:val="005B7659"/>
    <w:rsid w:val="005C2564"/>
    <w:rsid w:val="005C6AF4"/>
    <w:rsid w:val="005D112C"/>
    <w:rsid w:val="005D199C"/>
    <w:rsid w:val="005D1BE0"/>
    <w:rsid w:val="005D1D28"/>
    <w:rsid w:val="005D287F"/>
    <w:rsid w:val="005D3622"/>
    <w:rsid w:val="005D6317"/>
    <w:rsid w:val="005E3F60"/>
    <w:rsid w:val="005F4D13"/>
    <w:rsid w:val="005F7F3B"/>
    <w:rsid w:val="00600BDE"/>
    <w:rsid w:val="00603EF1"/>
    <w:rsid w:val="0060481F"/>
    <w:rsid w:val="00605327"/>
    <w:rsid w:val="0061191E"/>
    <w:rsid w:val="00611D67"/>
    <w:rsid w:val="006145C5"/>
    <w:rsid w:val="00617A5A"/>
    <w:rsid w:val="00621DDB"/>
    <w:rsid w:val="006308A9"/>
    <w:rsid w:val="00634140"/>
    <w:rsid w:val="00637D0D"/>
    <w:rsid w:val="00640DFE"/>
    <w:rsid w:val="006476CB"/>
    <w:rsid w:val="00653821"/>
    <w:rsid w:val="00653830"/>
    <w:rsid w:val="006551C2"/>
    <w:rsid w:val="00655A45"/>
    <w:rsid w:val="00656385"/>
    <w:rsid w:val="00661793"/>
    <w:rsid w:val="00661D5C"/>
    <w:rsid w:val="00662B27"/>
    <w:rsid w:val="006641B3"/>
    <w:rsid w:val="00664704"/>
    <w:rsid w:val="00667C72"/>
    <w:rsid w:val="006742EA"/>
    <w:rsid w:val="00680C1F"/>
    <w:rsid w:val="00682714"/>
    <w:rsid w:val="00693871"/>
    <w:rsid w:val="006A1491"/>
    <w:rsid w:val="006A7D68"/>
    <w:rsid w:val="006A7F71"/>
    <w:rsid w:val="006B01B6"/>
    <w:rsid w:val="006B05A7"/>
    <w:rsid w:val="006B0FAC"/>
    <w:rsid w:val="006B140D"/>
    <w:rsid w:val="006B1BE9"/>
    <w:rsid w:val="006B3505"/>
    <w:rsid w:val="006B56D7"/>
    <w:rsid w:val="006B6782"/>
    <w:rsid w:val="006C1746"/>
    <w:rsid w:val="006C6975"/>
    <w:rsid w:val="006D1358"/>
    <w:rsid w:val="006D2911"/>
    <w:rsid w:val="006D5137"/>
    <w:rsid w:val="006D7527"/>
    <w:rsid w:val="006E0B3E"/>
    <w:rsid w:val="006E594E"/>
    <w:rsid w:val="006E6C36"/>
    <w:rsid w:val="006E7228"/>
    <w:rsid w:val="006F4AF3"/>
    <w:rsid w:val="006F5D83"/>
    <w:rsid w:val="00707D44"/>
    <w:rsid w:val="007110D9"/>
    <w:rsid w:val="00721BC8"/>
    <w:rsid w:val="00721E49"/>
    <w:rsid w:val="00721EF9"/>
    <w:rsid w:val="00722216"/>
    <w:rsid w:val="00725CFC"/>
    <w:rsid w:val="007324C8"/>
    <w:rsid w:val="007427EB"/>
    <w:rsid w:val="00750290"/>
    <w:rsid w:val="00753497"/>
    <w:rsid w:val="00753CB9"/>
    <w:rsid w:val="00762FA7"/>
    <w:rsid w:val="00763D05"/>
    <w:rsid w:val="00767D1B"/>
    <w:rsid w:val="00770B4C"/>
    <w:rsid w:val="0077117B"/>
    <w:rsid w:val="00771EE7"/>
    <w:rsid w:val="00772EC5"/>
    <w:rsid w:val="0077403D"/>
    <w:rsid w:val="00776B53"/>
    <w:rsid w:val="00780555"/>
    <w:rsid w:val="00781A3A"/>
    <w:rsid w:val="00786989"/>
    <w:rsid w:val="00786FF2"/>
    <w:rsid w:val="007874EE"/>
    <w:rsid w:val="00790452"/>
    <w:rsid w:val="00794CF6"/>
    <w:rsid w:val="00795B71"/>
    <w:rsid w:val="00796FB3"/>
    <w:rsid w:val="0079789D"/>
    <w:rsid w:val="007A5F79"/>
    <w:rsid w:val="007A6416"/>
    <w:rsid w:val="007B1E76"/>
    <w:rsid w:val="007B570B"/>
    <w:rsid w:val="007B5921"/>
    <w:rsid w:val="007B6FFD"/>
    <w:rsid w:val="007C0ADC"/>
    <w:rsid w:val="007C1E0A"/>
    <w:rsid w:val="007D01C8"/>
    <w:rsid w:val="007D4B4B"/>
    <w:rsid w:val="007E06EB"/>
    <w:rsid w:val="007E07EC"/>
    <w:rsid w:val="007E1070"/>
    <w:rsid w:val="007E7E94"/>
    <w:rsid w:val="007F1C13"/>
    <w:rsid w:val="007F556E"/>
    <w:rsid w:val="008011F1"/>
    <w:rsid w:val="0080265C"/>
    <w:rsid w:val="00805E06"/>
    <w:rsid w:val="008203D1"/>
    <w:rsid w:val="0082155C"/>
    <w:rsid w:val="00824EA3"/>
    <w:rsid w:val="00827A9D"/>
    <w:rsid w:val="008332DF"/>
    <w:rsid w:val="00852EE1"/>
    <w:rsid w:val="0086046A"/>
    <w:rsid w:val="00860E65"/>
    <w:rsid w:val="008662FE"/>
    <w:rsid w:val="00871E8A"/>
    <w:rsid w:val="008770CE"/>
    <w:rsid w:val="008775DE"/>
    <w:rsid w:val="008777BA"/>
    <w:rsid w:val="00880052"/>
    <w:rsid w:val="008864BC"/>
    <w:rsid w:val="00891305"/>
    <w:rsid w:val="008914AB"/>
    <w:rsid w:val="0089360B"/>
    <w:rsid w:val="00894E8B"/>
    <w:rsid w:val="00896C6D"/>
    <w:rsid w:val="008B5123"/>
    <w:rsid w:val="008B5609"/>
    <w:rsid w:val="008B74D4"/>
    <w:rsid w:val="008C0986"/>
    <w:rsid w:val="008C0F5A"/>
    <w:rsid w:val="008C7569"/>
    <w:rsid w:val="008C76D5"/>
    <w:rsid w:val="008D233B"/>
    <w:rsid w:val="008D4624"/>
    <w:rsid w:val="008D639B"/>
    <w:rsid w:val="008D6B62"/>
    <w:rsid w:val="008E31F2"/>
    <w:rsid w:val="008E55FE"/>
    <w:rsid w:val="00900845"/>
    <w:rsid w:val="00902770"/>
    <w:rsid w:val="00906090"/>
    <w:rsid w:val="00907924"/>
    <w:rsid w:val="009152FE"/>
    <w:rsid w:val="00917A39"/>
    <w:rsid w:val="009202CD"/>
    <w:rsid w:val="009313E5"/>
    <w:rsid w:val="00931A85"/>
    <w:rsid w:val="00932FF5"/>
    <w:rsid w:val="009334F1"/>
    <w:rsid w:val="0093642C"/>
    <w:rsid w:val="00941804"/>
    <w:rsid w:val="00942C63"/>
    <w:rsid w:val="00944122"/>
    <w:rsid w:val="00945813"/>
    <w:rsid w:val="009464B3"/>
    <w:rsid w:val="0094701C"/>
    <w:rsid w:val="00947EF2"/>
    <w:rsid w:val="00951A0B"/>
    <w:rsid w:val="0095223D"/>
    <w:rsid w:val="00953284"/>
    <w:rsid w:val="00953D31"/>
    <w:rsid w:val="00956F59"/>
    <w:rsid w:val="009634AB"/>
    <w:rsid w:val="009645B5"/>
    <w:rsid w:val="00965499"/>
    <w:rsid w:val="00965770"/>
    <w:rsid w:val="009775C1"/>
    <w:rsid w:val="009804F2"/>
    <w:rsid w:val="00982781"/>
    <w:rsid w:val="00983326"/>
    <w:rsid w:val="009842BC"/>
    <w:rsid w:val="00984910"/>
    <w:rsid w:val="009920CC"/>
    <w:rsid w:val="00994490"/>
    <w:rsid w:val="009A1C94"/>
    <w:rsid w:val="009A22CF"/>
    <w:rsid w:val="009A3AC4"/>
    <w:rsid w:val="009A6F67"/>
    <w:rsid w:val="009B3BDE"/>
    <w:rsid w:val="009B4161"/>
    <w:rsid w:val="009B5E29"/>
    <w:rsid w:val="009B637B"/>
    <w:rsid w:val="009D0E41"/>
    <w:rsid w:val="009D1DB3"/>
    <w:rsid w:val="009D50A6"/>
    <w:rsid w:val="009E18D1"/>
    <w:rsid w:val="009F3389"/>
    <w:rsid w:val="009F6D43"/>
    <w:rsid w:val="009F6E6C"/>
    <w:rsid w:val="009F6F50"/>
    <w:rsid w:val="00A00333"/>
    <w:rsid w:val="00A029B6"/>
    <w:rsid w:val="00A03921"/>
    <w:rsid w:val="00A17D31"/>
    <w:rsid w:val="00A219F2"/>
    <w:rsid w:val="00A21CD5"/>
    <w:rsid w:val="00A22C8D"/>
    <w:rsid w:val="00A265FC"/>
    <w:rsid w:val="00A31B1A"/>
    <w:rsid w:val="00A409F5"/>
    <w:rsid w:val="00A531C2"/>
    <w:rsid w:val="00A56C72"/>
    <w:rsid w:val="00A64378"/>
    <w:rsid w:val="00A74AE1"/>
    <w:rsid w:val="00A754E1"/>
    <w:rsid w:val="00A82114"/>
    <w:rsid w:val="00A8359B"/>
    <w:rsid w:val="00A8469D"/>
    <w:rsid w:val="00A85EC4"/>
    <w:rsid w:val="00A876D5"/>
    <w:rsid w:val="00A9053A"/>
    <w:rsid w:val="00A9128D"/>
    <w:rsid w:val="00A943EF"/>
    <w:rsid w:val="00A95031"/>
    <w:rsid w:val="00A95EAF"/>
    <w:rsid w:val="00AA17CD"/>
    <w:rsid w:val="00AA1866"/>
    <w:rsid w:val="00AA1B19"/>
    <w:rsid w:val="00AA2865"/>
    <w:rsid w:val="00AA30D4"/>
    <w:rsid w:val="00AA71F2"/>
    <w:rsid w:val="00AB0456"/>
    <w:rsid w:val="00AB0909"/>
    <w:rsid w:val="00AB0D07"/>
    <w:rsid w:val="00AB0DC9"/>
    <w:rsid w:val="00AB203C"/>
    <w:rsid w:val="00AB2900"/>
    <w:rsid w:val="00AB4A2E"/>
    <w:rsid w:val="00AB77A5"/>
    <w:rsid w:val="00AD1260"/>
    <w:rsid w:val="00AD2DB7"/>
    <w:rsid w:val="00AD3827"/>
    <w:rsid w:val="00AD4E9F"/>
    <w:rsid w:val="00AD550F"/>
    <w:rsid w:val="00AD6CED"/>
    <w:rsid w:val="00AE0ED7"/>
    <w:rsid w:val="00AE1C72"/>
    <w:rsid w:val="00AE707D"/>
    <w:rsid w:val="00AF1C50"/>
    <w:rsid w:val="00AF3CA8"/>
    <w:rsid w:val="00B04D32"/>
    <w:rsid w:val="00B07D37"/>
    <w:rsid w:val="00B11029"/>
    <w:rsid w:val="00B145C2"/>
    <w:rsid w:val="00B160CF"/>
    <w:rsid w:val="00B20332"/>
    <w:rsid w:val="00B24529"/>
    <w:rsid w:val="00B2688A"/>
    <w:rsid w:val="00B40F2C"/>
    <w:rsid w:val="00B43494"/>
    <w:rsid w:val="00B475C4"/>
    <w:rsid w:val="00B47803"/>
    <w:rsid w:val="00B500F9"/>
    <w:rsid w:val="00B527B7"/>
    <w:rsid w:val="00B6043D"/>
    <w:rsid w:val="00B60EAF"/>
    <w:rsid w:val="00B612F6"/>
    <w:rsid w:val="00B6198E"/>
    <w:rsid w:val="00B61E3B"/>
    <w:rsid w:val="00B65992"/>
    <w:rsid w:val="00B6658E"/>
    <w:rsid w:val="00B67B8A"/>
    <w:rsid w:val="00B83F6F"/>
    <w:rsid w:val="00B850F7"/>
    <w:rsid w:val="00B86735"/>
    <w:rsid w:val="00B90A1A"/>
    <w:rsid w:val="00B9438C"/>
    <w:rsid w:val="00B96E35"/>
    <w:rsid w:val="00BA086F"/>
    <w:rsid w:val="00BA0C92"/>
    <w:rsid w:val="00BA5980"/>
    <w:rsid w:val="00BB675C"/>
    <w:rsid w:val="00BB6BC9"/>
    <w:rsid w:val="00BB7A6A"/>
    <w:rsid w:val="00BC0723"/>
    <w:rsid w:val="00BC766F"/>
    <w:rsid w:val="00BD0B22"/>
    <w:rsid w:val="00BD2E82"/>
    <w:rsid w:val="00BD4EBD"/>
    <w:rsid w:val="00BD55F5"/>
    <w:rsid w:val="00BD5C80"/>
    <w:rsid w:val="00BE1385"/>
    <w:rsid w:val="00BF32B0"/>
    <w:rsid w:val="00BF3C94"/>
    <w:rsid w:val="00BF5F3B"/>
    <w:rsid w:val="00BF6659"/>
    <w:rsid w:val="00C05357"/>
    <w:rsid w:val="00C129B7"/>
    <w:rsid w:val="00C13B3C"/>
    <w:rsid w:val="00C1700D"/>
    <w:rsid w:val="00C17A43"/>
    <w:rsid w:val="00C202DB"/>
    <w:rsid w:val="00C252E5"/>
    <w:rsid w:val="00C25C84"/>
    <w:rsid w:val="00C2662F"/>
    <w:rsid w:val="00C268D0"/>
    <w:rsid w:val="00C27356"/>
    <w:rsid w:val="00C40BE3"/>
    <w:rsid w:val="00C41BAF"/>
    <w:rsid w:val="00C44834"/>
    <w:rsid w:val="00C4674F"/>
    <w:rsid w:val="00C50894"/>
    <w:rsid w:val="00C522A1"/>
    <w:rsid w:val="00C5289A"/>
    <w:rsid w:val="00C62150"/>
    <w:rsid w:val="00C706CC"/>
    <w:rsid w:val="00C7172A"/>
    <w:rsid w:val="00C71AA9"/>
    <w:rsid w:val="00C71CE8"/>
    <w:rsid w:val="00C72A05"/>
    <w:rsid w:val="00C72B0D"/>
    <w:rsid w:val="00C75BDC"/>
    <w:rsid w:val="00C801C9"/>
    <w:rsid w:val="00C81024"/>
    <w:rsid w:val="00C81564"/>
    <w:rsid w:val="00C90A9A"/>
    <w:rsid w:val="00C91D63"/>
    <w:rsid w:val="00CA3906"/>
    <w:rsid w:val="00CA5985"/>
    <w:rsid w:val="00CA60CE"/>
    <w:rsid w:val="00CB0499"/>
    <w:rsid w:val="00CB0A57"/>
    <w:rsid w:val="00CB274D"/>
    <w:rsid w:val="00CB277E"/>
    <w:rsid w:val="00CB5820"/>
    <w:rsid w:val="00CB58C8"/>
    <w:rsid w:val="00CC0CF5"/>
    <w:rsid w:val="00CC1CF0"/>
    <w:rsid w:val="00CC578D"/>
    <w:rsid w:val="00CC7899"/>
    <w:rsid w:val="00CC789E"/>
    <w:rsid w:val="00CD4E8D"/>
    <w:rsid w:val="00CE30CA"/>
    <w:rsid w:val="00CF0D48"/>
    <w:rsid w:val="00CF6720"/>
    <w:rsid w:val="00D0041E"/>
    <w:rsid w:val="00D025F9"/>
    <w:rsid w:val="00D031CC"/>
    <w:rsid w:val="00D04C56"/>
    <w:rsid w:val="00D13160"/>
    <w:rsid w:val="00D14956"/>
    <w:rsid w:val="00D2397A"/>
    <w:rsid w:val="00D27FA0"/>
    <w:rsid w:val="00D31DD5"/>
    <w:rsid w:val="00D32A2E"/>
    <w:rsid w:val="00D37158"/>
    <w:rsid w:val="00D46D9E"/>
    <w:rsid w:val="00D615FB"/>
    <w:rsid w:val="00D61776"/>
    <w:rsid w:val="00D6226E"/>
    <w:rsid w:val="00D634D3"/>
    <w:rsid w:val="00D647D6"/>
    <w:rsid w:val="00D73AD9"/>
    <w:rsid w:val="00D77953"/>
    <w:rsid w:val="00D83428"/>
    <w:rsid w:val="00D93435"/>
    <w:rsid w:val="00DA491C"/>
    <w:rsid w:val="00DA5627"/>
    <w:rsid w:val="00DB08B3"/>
    <w:rsid w:val="00DB1745"/>
    <w:rsid w:val="00DB2312"/>
    <w:rsid w:val="00DB59E9"/>
    <w:rsid w:val="00DC033C"/>
    <w:rsid w:val="00DC431E"/>
    <w:rsid w:val="00DD064B"/>
    <w:rsid w:val="00DD4A31"/>
    <w:rsid w:val="00DD5FEC"/>
    <w:rsid w:val="00DD60E8"/>
    <w:rsid w:val="00DD78AD"/>
    <w:rsid w:val="00DE151F"/>
    <w:rsid w:val="00DE24DE"/>
    <w:rsid w:val="00DE4E44"/>
    <w:rsid w:val="00DE4E4A"/>
    <w:rsid w:val="00E04372"/>
    <w:rsid w:val="00E05E25"/>
    <w:rsid w:val="00E07933"/>
    <w:rsid w:val="00E07CF5"/>
    <w:rsid w:val="00E15D3F"/>
    <w:rsid w:val="00E177A8"/>
    <w:rsid w:val="00E231D9"/>
    <w:rsid w:val="00E23830"/>
    <w:rsid w:val="00E35B5B"/>
    <w:rsid w:val="00E35DCB"/>
    <w:rsid w:val="00E36D9F"/>
    <w:rsid w:val="00E3712A"/>
    <w:rsid w:val="00E37904"/>
    <w:rsid w:val="00E37E0D"/>
    <w:rsid w:val="00E4064E"/>
    <w:rsid w:val="00E42F59"/>
    <w:rsid w:val="00E45909"/>
    <w:rsid w:val="00E46E2E"/>
    <w:rsid w:val="00E47227"/>
    <w:rsid w:val="00E50E44"/>
    <w:rsid w:val="00E51A1A"/>
    <w:rsid w:val="00E621BB"/>
    <w:rsid w:val="00E62673"/>
    <w:rsid w:val="00E63560"/>
    <w:rsid w:val="00E7161F"/>
    <w:rsid w:val="00E764E6"/>
    <w:rsid w:val="00E81974"/>
    <w:rsid w:val="00E83B28"/>
    <w:rsid w:val="00E9035E"/>
    <w:rsid w:val="00EA233D"/>
    <w:rsid w:val="00EA42F8"/>
    <w:rsid w:val="00EB1EC8"/>
    <w:rsid w:val="00EB58E5"/>
    <w:rsid w:val="00EB5C13"/>
    <w:rsid w:val="00EB70B5"/>
    <w:rsid w:val="00EF19DC"/>
    <w:rsid w:val="00EF2F09"/>
    <w:rsid w:val="00EF5198"/>
    <w:rsid w:val="00EF67A3"/>
    <w:rsid w:val="00F00617"/>
    <w:rsid w:val="00F03E42"/>
    <w:rsid w:val="00F126A4"/>
    <w:rsid w:val="00F1381B"/>
    <w:rsid w:val="00F13C4E"/>
    <w:rsid w:val="00F1544B"/>
    <w:rsid w:val="00F15462"/>
    <w:rsid w:val="00F154A3"/>
    <w:rsid w:val="00F16301"/>
    <w:rsid w:val="00F22484"/>
    <w:rsid w:val="00F23A54"/>
    <w:rsid w:val="00F32DF5"/>
    <w:rsid w:val="00F356A0"/>
    <w:rsid w:val="00F40F81"/>
    <w:rsid w:val="00F4216C"/>
    <w:rsid w:val="00F464CC"/>
    <w:rsid w:val="00F5160C"/>
    <w:rsid w:val="00F53FAA"/>
    <w:rsid w:val="00F54CE6"/>
    <w:rsid w:val="00F55CE2"/>
    <w:rsid w:val="00F62B98"/>
    <w:rsid w:val="00F63428"/>
    <w:rsid w:val="00F67926"/>
    <w:rsid w:val="00F724C3"/>
    <w:rsid w:val="00F749A1"/>
    <w:rsid w:val="00F7616B"/>
    <w:rsid w:val="00F85437"/>
    <w:rsid w:val="00F90304"/>
    <w:rsid w:val="00F97595"/>
    <w:rsid w:val="00FA56E0"/>
    <w:rsid w:val="00FA6277"/>
    <w:rsid w:val="00FA781F"/>
    <w:rsid w:val="00FB2322"/>
    <w:rsid w:val="00FB5370"/>
    <w:rsid w:val="00FB5D32"/>
    <w:rsid w:val="00FB628F"/>
    <w:rsid w:val="00FC3807"/>
    <w:rsid w:val="00FC437D"/>
    <w:rsid w:val="00FC5C0B"/>
    <w:rsid w:val="00FD0F1E"/>
    <w:rsid w:val="00FD214E"/>
    <w:rsid w:val="00FE38AD"/>
    <w:rsid w:val="00FE400A"/>
    <w:rsid w:val="00FE4403"/>
    <w:rsid w:val="00FF61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11348"/>
  <w15:docId w15:val="{CBDCC538-8171-4CAA-ABC2-DAE3A779E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33B"/>
    <w:pPr>
      <w:spacing w:after="0" w:line="240" w:lineRule="auto"/>
    </w:pPr>
    <w:rPr>
      <w:rFonts w:ascii="Times New Roman" w:eastAsia="Times New Roman" w:hAnsi="Times New Roman" w:cs="Times New Roman"/>
      <w:sz w:val="24"/>
      <w:szCs w:val="24"/>
      <w:lang w:val="es-PE" w:eastAsia="es-PE"/>
    </w:rPr>
  </w:style>
  <w:style w:type="paragraph" w:styleId="Ttulo1">
    <w:name w:val="heading 1"/>
    <w:basedOn w:val="Normal"/>
    <w:next w:val="Normal"/>
    <w:link w:val="Ttulo1Car"/>
    <w:uiPriority w:val="9"/>
    <w:qFormat/>
    <w:rsid w:val="009B637B"/>
    <w:pPr>
      <w:keepNext/>
      <w:keepLines/>
      <w:spacing w:before="240" w:line="360" w:lineRule="auto"/>
      <w:outlineLvl w:val="0"/>
    </w:pPr>
    <w:rPr>
      <w:rFonts w:eastAsiaTheme="majorEastAsia" w:cstheme="majorBidi"/>
      <w:b/>
      <w:color w:val="000000" w:themeColor="text1"/>
      <w:szCs w:val="32"/>
    </w:rPr>
  </w:style>
  <w:style w:type="paragraph" w:styleId="Ttulo2">
    <w:name w:val="heading 2"/>
    <w:basedOn w:val="Normal"/>
    <w:next w:val="Normal"/>
    <w:link w:val="Ttulo2Car"/>
    <w:autoRedefine/>
    <w:uiPriority w:val="9"/>
    <w:unhideWhenUsed/>
    <w:qFormat/>
    <w:rsid w:val="009B637B"/>
    <w:pPr>
      <w:keepNext/>
      <w:keepLines/>
      <w:numPr>
        <w:ilvl w:val="1"/>
        <w:numId w:val="1"/>
      </w:numPr>
      <w:spacing w:before="40"/>
      <w:outlineLvl w:val="1"/>
    </w:pPr>
    <w:rPr>
      <w:rFonts w:eastAsiaTheme="majorEastAsia" w:cstheme="majorBidi"/>
      <w:b/>
      <w:color w:val="000000" w:themeColor="text1"/>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A5F79"/>
    <w:rPr>
      <w:rFonts w:ascii="Tahoma" w:hAnsi="Tahoma" w:cs="Tahoma"/>
      <w:sz w:val="16"/>
      <w:szCs w:val="16"/>
    </w:rPr>
  </w:style>
  <w:style w:type="character" w:customStyle="1" w:styleId="TextodegloboCar">
    <w:name w:val="Texto de globo Car"/>
    <w:basedOn w:val="Fuentedeprrafopredeter"/>
    <w:link w:val="Textodeglobo"/>
    <w:uiPriority w:val="99"/>
    <w:semiHidden/>
    <w:rsid w:val="007A5F79"/>
    <w:rPr>
      <w:rFonts w:ascii="Tahoma" w:eastAsia="Times New Roman" w:hAnsi="Tahoma" w:cs="Tahoma"/>
      <w:sz w:val="16"/>
      <w:szCs w:val="16"/>
      <w:lang w:val="es-PE" w:eastAsia="es-PE"/>
    </w:rPr>
  </w:style>
  <w:style w:type="paragraph" w:styleId="Encabezado">
    <w:name w:val="header"/>
    <w:basedOn w:val="Normal"/>
    <w:link w:val="EncabezadoCar"/>
    <w:uiPriority w:val="99"/>
    <w:unhideWhenUsed/>
    <w:rsid w:val="00634140"/>
    <w:pPr>
      <w:tabs>
        <w:tab w:val="center" w:pos="4252"/>
        <w:tab w:val="right" w:pos="8504"/>
      </w:tabs>
    </w:pPr>
  </w:style>
  <w:style w:type="character" w:customStyle="1" w:styleId="EncabezadoCar">
    <w:name w:val="Encabezado Car"/>
    <w:basedOn w:val="Fuentedeprrafopredeter"/>
    <w:link w:val="Encabezado"/>
    <w:uiPriority w:val="99"/>
    <w:rsid w:val="00634140"/>
    <w:rPr>
      <w:rFonts w:ascii="Times New Roman" w:eastAsia="Times New Roman" w:hAnsi="Times New Roman" w:cs="Times New Roman"/>
      <w:sz w:val="24"/>
      <w:szCs w:val="24"/>
      <w:lang w:val="es-PE" w:eastAsia="es-PE"/>
    </w:rPr>
  </w:style>
  <w:style w:type="paragraph" w:styleId="Piedepgina">
    <w:name w:val="footer"/>
    <w:basedOn w:val="Normal"/>
    <w:link w:val="PiedepginaCar"/>
    <w:uiPriority w:val="99"/>
    <w:unhideWhenUsed/>
    <w:rsid w:val="00634140"/>
    <w:pPr>
      <w:tabs>
        <w:tab w:val="center" w:pos="4252"/>
        <w:tab w:val="right" w:pos="8504"/>
      </w:tabs>
    </w:pPr>
  </w:style>
  <w:style w:type="character" w:customStyle="1" w:styleId="PiedepginaCar">
    <w:name w:val="Pie de página Car"/>
    <w:basedOn w:val="Fuentedeprrafopredeter"/>
    <w:link w:val="Piedepgina"/>
    <w:uiPriority w:val="99"/>
    <w:rsid w:val="00634140"/>
    <w:rPr>
      <w:rFonts w:ascii="Times New Roman" w:eastAsia="Times New Roman" w:hAnsi="Times New Roman" w:cs="Times New Roman"/>
      <w:sz w:val="24"/>
      <w:szCs w:val="24"/>
      <w:lang w:val="es-PE" w:eastAsia="es-PE"/>
    </w:rPr>
  </w:style>
  <w:style w:type="paragraph" w:styleId="Bibliografa">
    <w:name w:val="Bibliography"/>
    <w:basedOn w:val="Normal"/>
    <w:next w:val="Normal"/>
    <w:uiPriority w:val="37"/>
    <w:unhideWhenUsed/>
    <w:rsid w:val="00D46D9E"/>
  </w:style>
  <w:style w:type="paragraph" w:styleId="Prrafodelista">
    <w:name w:val="List Paragraph"/>
    <w:basedOn w:val="Normal"/>
    <w:uiPriority w:val="34"/>
    <w:qFormat/>
    <w:rsid w:val="00F85437"/>
    <w:pPr>
      <w:ind w:left="720"/>
      <w:contextualSpacing/>
    </w:pPr>
  </w:style>
  <w:style w:type="numbering" w:customStyle="1" w:styleId="Sinlista1">
    <w:name w:val="Sin lista1"/>
    <w:next w:val="Sinlista"/>
    <w:uiPriority w:val="99"/>
    <w:semiHidden/>
    <w:unhideWhenUsed/>
    <w:rsid w:val="00555F98"/>
  </w:style>
  <w:style w:type="character" w:styleId="Hipervnculo">
    <w:name w:val="Hyperlink"/>
    <w:basedOn w:val="Fuentedeprrafopredeter"/>
    <w:uiPriority w:val="99"/>
    <w:unhideWhenUsed/>
    <w:rsid w:val="00555F98"/>
    <w:rPr>
      <w:color w:val="0563C1"/>
      <w:u w:val="single"/>
    </w:rPr>
  </w:style>
  <w:style w:type="character" w:styleId="Hipervnculovisitado">
    <w:name w:val="FollowedHyperlink"/>
    <w:basedOn w:val="Fuentedeprrafopredeter"/>
    <w:uiPriority w:val="99"/>
    <w:semiHidden/>
    <w:unhideWhenUsed/>
    <w:rsid w:val="00555F98"/>
    <w:rPr>
      <w:color w:val="954F72"/>
      <w:u w:val="single"/>
    </w:rPr>
  </w:style>
  <w:style w:type="paragraph" w:customStyle="1" w:styleId="font5">
    <w:name w:val="font5"/>
    <w:basedOn w:val="Normal"/>
    <w:rsid w:val="00555F98"/>
    <w:pPr>
      <w:spacing w:before="100" w:beforeAutospacing="1" w:after="100" w:afterAutospacing="1"/>
    </w:pPr>
    <w:rPr>
      <w:color w:val="000000"/>
      <w:sz w:val="22"/>
      <w:szCs w:val="22"/>
      <w:lang w:val="es-ES" w:eastAsia="es-ES"/>
    </w:rPr>
  </w:style>
  <w:style w:type="paragraph" w:customStyle="1" w:styleId="font6">
    <w:name w:val="font6"/>
    <w:basedOn w:val="Normal"/>
    <w:rsid w:val="00555F98"/>
    <w:pPr>
      <w:spacing w:before="100" w:beforeAutospacing="1" w:after="100" w:afterAutospacing="1"/>
    </w:pPr>
    <w:rPr>
      <w:color w:val="000000"/>
      <w:sz w:val="22"/>
      <w:szCs w:val="22"/>
      <w:u w:val="single"/>
      <w:lang w:val="es-ES" w:eastAsia="es-ES"/>
    </w:rPr>
  </w:style>
  <w:style w:type="paragraph" w:customStyle="1" w:styleId="xl63">
    <w:name w:val="xl63"/>
    <w:basedOn w:val="Normal"/>
    <w:rsid w:val="00555F98"/>
    <w:pPr>
      <w:spacing w:before="100" w:beforeAutospacing="1" w:after="100" w:afterAutospacing="1"/>
      <w:jc w:val="center"/>
    </w:pPr>
    <w:rPr>
      <w:lang w:val="es-ES" w:eastAsia="es-ES"/>
    </w:rPr>
  </w:style>
  <w:style w:type="paragraph" w:customStyle="1" w:styleId="xl64">
    <w:name w:val="xl64"/>
    <w:basedOn w:val="Normal"/>
    <w:rsid w:val="00555F98"/>
    <w:pPr>
      <w:spacing w:before="100" w:beforeAutospacing="1" w:after="100" w:afterAutospacing="1"/>
    </w:pPr>
    <w:rPr>
      <w:lang w:val="es-ES" w:eastAsia="es-ES"/>
    </w:rPr>
  </w:style>
  <w:style w:type="paragraph" w:customStyle="1" w:styleId="xl65">
    <w:name w:val="xl65"/>
    <w:basedOn w:val="Normal"/>
    <w:rsid w:val="00555F98"/>
    <w:pPr>
      <w:pBdr>
        <w:top w:val="single" w:sz="4" w:space="0" w:color="auto"/>
        <w:bottom w:val="single" w:sz="4" w:space="0" w:color="auto"/>
      </w:pBdr>
      <w:shd w:val="clear" w:color="auto" w:fill="D9D9D9"/>
      <w:spacing w:before="100" w:beforeAutospacing="1" w:after="100" w:afterAutospacing="1"/>
      <w:jc w:val="center"/>
    </w:pPr>
    <w:rPr>
      <w:b/>
      <w:bCs/>
      <w:lang w:val="es-ES" w:eastAsia="es-ES"/>
    </w:rPr>
  </w:style>
  <w:style w:type="paragraph" w:customStyle="1" w:styleId="xl66">
    <w:name w:val="xl66"/>
    <w:basedOn w:val="Normal"/>
    <w:rsid w:val="00555F98"/>
    <w:pPr>
      <w:pBdr>
        <w:bottom w:val="single" w:sz="4" w:space="0" w:color="auto"/>
      </w:pBdr>
      <w:shd w:val="clear" w:color="auto" w:fill="D9D9D9"/>
      <w:spacing w:before="100" w:beforeAutospacing="1" w:after="100" w:afterAutospacing="1"/>
      <w:jc w:val="center"/>
    </w:pPr>
    <w:rPr>
      <w:b/>
      <w:bCs/>
      <w:lang w:val="es-ES" w:eastAsia="es-ES"/>
    </w:rPr>
  </w:style>
  <w:style w:type="paragraph" w:customStyle="1" w:styleId="xl67">
    <w:name w:val="xl67"/>
    <w:basedOn w:val="Normal"/>
    <w:rsid w:val="00555F98"/>
    <w:pPr>
      <w:pBdr>
        <w:top w:val="single" w:sz="4" w:space="0" w:color="auto"/>
      </w:pBdr>
      <w:shd w:val="clear" w:color="auto" w:fill="D9D9D9"/>
      <w:spacing w:before="100" w:beforeAutospacing="1" w:after="100" w:afterAutospacing="1"/>
      <w:jc w:val="center"/>
    </w:pPr>
    <w:rPr>
      <w:b/>
      <w:bCs/>
      <w:lang w:val="es-ES" w:eastAsia="es-ES"/>
    </w:rPr>
  </w:style>
  <w:style w:type="paragraph" w:customStyle="1" w:styleId="xl68">
    <w:name w:val="xl68"/>
    <w:basedOn w:val="Normal"/>
    <w:rsid w:val="00555F98"/>
    <w:pPr>
      <w:spacing w:before="100" w:beforeAutospacing="1" w:after="100" w:afterAutospacing="1"/>
      <w:jc w:val="center"/>
    </w:pPr>
    <w:rPr>
      <w:b/>
      <w:bCs/>
      <w:lang w:val="es-ES" w:eastAsia="es-ES"/>
    </w:rPr>
  </w:style>
  <w:style w:type="paragraph" w:customStyle="1" w:styleId="xl69">
    <w:name w:val="xl69"/>
    <w:basedOn w:val="Normal"/>
    <w:rsid w:val="00555F98"/>
    <w:pPr>
      <w:shd w:val="clear" w:color="auto" w:fill="FFFFFF"/>
      <w:spacing w:before="100" w:beforeAutospacing="1" w:after="100" w:afterAutospacing="1"/>
    </w:pPr>
    <w:rPr>
      <w:b/>
      <w:bCs/>
      <w:lang w:val="es-ES" w:eastAsia="es-ES"/>
    </w:rPr>
  </w:style>
  <w:style w:type="paragraph" w:customStyle="1" w:styleId="xl70">
    <w:name w:val="xl70"/>
    <w:basedOn w:val="Normal"/>
    <w:rsid w:val="00555F98"/>
    <w:pPr>
      <w:shd w:val="clear" w:color="auto" w:fill="FFFFFF"/>
      <w:spacing w:before="100" w:beforeAutospacing="1" w:after="100" w:afterAutospacing="1"/>
    </w:pPr>
    <w:rPr>
      <w:lang w:val="es-ES" w:eastAsia="es-ES"/>
    </w:rPr>
  </w:style>
  <w:style w:type="paragraph" w:customStyle="1" w:styleId="xl71">
    <w:name w:val="xl71"/>
    <w:basedOn w:val="Normal"/>
    <w:rsid w:val="00555F98"/>
    <w:pPr>
      <w:shd w:val="clear" w:color="auto" w:fill="FFFFFF"/>
      <w:spacing w:before="100" w:beforeAutospacing="1" w:after="100" w:afterAutospacing="1"/>
      <w:jc w:val="center"/>
    </w:pPr>
    <w:rPr>
      <w:lang w:val="es-ES" w:eastAsia="es-ES"/>
    </w:rPr>
  </w:style>
  <w:style w:type="paragraph" w:customStyle="1" w:styleId="xl72">
    <w:name w:val="xl72"/>
    <w:basedOn w:val="Normal"/>
    <w:rsid w:val="00555F98"/>
    <w:pPr>
      <w:shd w:val="clear" w:color="auto" w:fill="FFFFFF"/>
      <w:spacing w:before="100" w:beforeAutospacing="1" w:after="100" w:afterAutospacing="1"/>
      <w:jc w:val="center"/>
    </w:pPr>
    <w:rPr>
      <w:lang w:val="es-ES" w:eastAsia="es-ES"/>
    </w:rPr>
  </w:style>
  <w:style w:type="paragraph" w:customStyle="1" w:styleId="xl73">
    <w:name w:val="xl73"/>
    <w:basedOn w:val="Normal"/>
    <w:rsid w:val="00555F98"/>
    <w:pPr>
      <w:shd w:val="clear" w:color="auto" w:fill="FFFFFF"/>
      <w:spacing w:before="100" w:beforeAutospacing="1" w:after="100" w:afterAutospacing="1"/>
      <w:jc w:val="center"/>
    </w:pPr>
    <w:rPr>
      <w:b/>
      <w:bCs/>
      <w:lang w:val="es-ES" w:eastAsia="es-ES"/>
    </w:rPr>
  </w:style>
  <w:style w:type="paragraph" w:customStyle="1" w:styleId="xl74">
    <w:name w:val="xl74"/>
    <w:basedOn w:val="Normal"/>
    <w:rsid w:val="00555F98"/>
    <w:pPr>
      <w:shd w:val="clear" w:color="auto" w:fill="FFFFFF"/>
      <w:spacing w:before="100" w:beforeAutospacing="1" w:after="100" w:afterAutospacing="1"/>
      <w:jc w:val="center"/>
    </w:pPr>
    <w:rPr>
      <w:lang w:val="es-ES" w:eastAsia="es-ES"/>
    </w:rPr>
  </w:style>
  <w:style w:type="paragraph" w:customStyle="1" w:styleId="xl75">
    <w:name w:val="xl75"/>
    <w:basedOn w:val="Normal"/>
    <w:rsid w:val="00555F98"/>
    <w:pPr>
      <w:pBdr>
        <w:bottom w:val="single" w:sz="4" w:space="0" w:color="auto"/>
      </w:pBdr>
      <w:shd w:val="clear" w:color="auto" w:fill="FFFFFF"/>
      <w:spacing w:before="100" w:beforeAutospacing="1" w:after="100" w:afterAutospacing="1"/>
    </w:pPr>
    <w:rPr>
      <w:lang w:val="es-ES" w:eastAsia="es-ES"/>
    </w:rPr>
  </w:style>
  <w:style w:type="paragraph" w:customStyle="1" w:styleId="xl76">
    <w:name w:val="xl76"/>
    <w:basedOn w:val="Normal"/>
    <w:rsid w:val="00555F98"/>
    <w:pPr>
      <w:pBdr>
        <w:bottom w:val="single" w:sz="4" w:space="0" w:color="auto"/>
      </w:pBdr>
      <w:shd w:val="clear" w:color="auto" w:fill="FFFFFF"/>
      <w:spacing w:before="100" w:beforeAutospacing="1" w:after="100" w:afterAutospacing="1"/>
      <w:jc w:val="center"/>
    </w:pPr>
    <w:rPr>
      <w:lang w:val="es-ES" w:eastAsia="es-ES"/>
    </w:rPr>
  </w:style>
  <w:style w:type="paragraph" w:customStyle="1" w:styleId="xl77">
    <w:name w:val="xl77"/>
    <w:basedOn w:val="Normal"/>
    <w:rsid w:val="00555F98"/>
    <w:pPr>
      <w:spacing w:before="100" w:beforeAutospacing="1" w:after="100" w:afterAutospacing="1"/>
    </w:pPr>
    <w:rPr>
      <w:b/>
      <w:bCs/>
      <w:lang w:val="es-ES" w:eastAsia="es-ES"/>
    </w:rPr>
  </w:style>
  <w:style w:type="paragraph" w:customStyle="1" w:styleId="xl78">
    <w:name w:val="xl78"/>
    <w:basedOn w:val="Normal"/>
    <w:rsid w:val="00555F98"/>
    <w:pPr>
      <w:pBdr>
        <w:bottom w:val="single" w:sz="4" w:space="0" w:color="auto"/>
      </w:pBdr>
      <w:spacing w:before="100" w:beforeAutospacing="1" w:after="100" w:afterAutospacing="1"/>
      <w:jc w:val="center"/>
    </w:pPr>
    <w:rPr>
      <w:b/>
      <w:bCs/>
      <w:lang w:val="es-ES" w:eastAsia="es-ES"/>
    </w:rPr>
  </w:style>
  <w:style w:type="paragraph" w:customStyle="1" w:styleId="xl79">
    <w:name w:val="xl79"/>
    <w:basedOn w:val="Normal"/>
    <w:rsid w:val="00555F98"/>
    <w:pPr>
      <w:pBdr>
        <w:top w:val="single" w:sz="4" w:space="0" w:color="auto"/>
        <w:bottom w:val="single" w:sz="4" w:space="0" w:color="auto"/>
      </w:pBdr>
      <w:shd w:val="clear" w:color="auto" w:fill="D9D9D9"/>
      <w:spacing w:before="100" w:beforeAutospacing="1" w:after="100" w:afterAutospacing="1"/>
      <w:jc w:val="center"/>
    </w:pPr>
    <w:rPr>
      <w:b/>
      <w:bCs/>
      <w:lang w:val="es-ES" w:eastAsia="es-ES"/>
    </w:rPr>
  </w:style>
  <w:style w:type="paragraph" w:customStyle="1" w:styleId="xl80">
    <w:name w:val="xl80"/>
    <w:basedOn w:val="Normal"/>
    <w:rsid w:val="00555F98"/>
    <w:pPr>
      <w:pBdr>
        <w:top w:val="single" w:sz="4" w:space="0" w:color="auto"/>
      </w:pBdr>
      <w:shd w:val="clear" w:color="auto" w:fill="D9D9D9"/>
      <w:spacing w:before="100" w:beforeAutospacing="1" w:after="100" w:afterAutospacing="1"/>
      <w:jc w:val="center"/>
    </w:pPr>
    <w:rPr>
      <w:b/>
      <w:bCs/>
      <w:lang w:val="es-ES" w:eastAsia="es-ES"/>
    </w:rPr>
  </w:style>
  <w:style w:type="character" w:customStyle="1" w:styleId="Ttulo1Car">
    <w:name w:val="Título 1 Car"/>
    <w:basedOn w:val="Fuentedeprrafopredeter"/>
    <w:link w:val="Ttulo1"/>
    <w:uiPriority w:val="9"/>
    <w:rsid w:val="009B637B"/>
    <w:rPr>
      <w:rFonts w:ascii="Times New Roman" w:eastAsiaTheme="majorEastAsia" w:hAnsi="Times New Roman" w:cstheme="majorBidi"/>
      <w:b/>
      <w:color w:val="000000" w:themeColor="text1"/>
      <w:sz w:val="24"/>
      <w:szCs w:val="32"/>
      <w:lang w:val="es-PE" w:eastAsia="es-PE"/>
    </w:rPr>
  </w:style>
  <w:style w:type="paragraph" w:styleId="TtuloTDC">
    <w:name w:val="TOC Heading"/>
    <w:basedOn w:val="Ttulo1"/>
    <w:next w:val="Normal"/>
    <w:uiPriority w:val="39"/>
    <w:unhideWhenUsed/>
    <w:qFormat/>
    <w:rsid w:val="001851A7"/>
    <w:pPr>
      <w:spacing w:line="259" w:lineRule="auto"/>
      <w:outlineLvl w:val="9"/>
    </w:pPr>
  </w:style>
  <w:style w:type="paragraph" w:styleId="TDC2">
    <w:name w:val="toc 2"/>
    <w:basedOn w:val="Normal"/>
    <w:next w:val="Normal"/>
    <w:autoRedefine/>
    <w:uiPriority w:val="39"/>
    <w:unhideWhenUsed/>
    <w:rsid w:val="0027474C"/>
    <w:pPr>
      <w:tabs>
        <w:tab w:val="left" w:pos="880"/>
        <w:tab w:val="right" w:leader="dot" w:pos="7927"/>
      </w:tabs>
      <w:spacing w:after="100" w:line="259" w:lineRule="auto"/>
      <w:ind w:left="284"/>
    </w:pPr>
    <w:rPr>
      <w:rFonts w:asciiTheme="minorHAnsi" w:eastAsiaTheme="minorEastAsia" w:hAnsiTheme="minorHAnsi"/>
      <w:sz w:val="22"/>
      <w:szCs w:val="22"/>
    </w:rPr>
  </w:style>
  <w:style w:type="paragraph" w:styleId="TDC1">
    <w:name w:val="toc 1"/>
    <w:basedOn w:val="Normal"/>
    <w:next w:val="Normal"/>
    <w:autoRedefine/>
    <w:uiPriority w:val="39"/>
    <w:unhideWhenUsed/>
    <w:rsid w:val="00786989"/>
    <w:pPr>
      <w:tabs>
        <w:tab w:val="left" w:pos="567"/>
        <w:tab w:val="right" w:leader="dot" w:pos="7927"/>
      </w:tabs>
      <w:spacing w:after="100" w:line="600" w:lineRule="auto"/>
    </w:pPr>
    <w:rPr>
      <w:rFonts w:eastAsiaTheme="minorEastAsia"/>
    </w:rPr>
  </w:style>
  <w:style w:type="paragraph" w:styleId="TDC3">
    <w:name w:val="toc 3"/>
    <w:basedOn w:val="Normal"/>
    <w:next w:val="Normal"/>
    <w:autoRedefine/>
    <w:uiPriority w:val="39"/>
    <w:unhideWhenUsed/>
    <w:rsid w:val="001851A7"/>
    <w:pPr>
      <w:spacing w:after="100" w:line="259" w:lineRule="auto"/>
      <w:ind w:left="440"/>
    </w:pPr>
    <w:rPr>
      <w:rFonts w:asciiTheme="minorHAnsi" w:eastAsiaTheme="minorEastAsia" w:hAnsiTheme="minorHAnsi"/>
      <w:sz w:val="22"/>
      <w:szCs w:val="22"/>
    </w:rPr>
  </w:style>
  <w:style w:type="character" w:customStyle="1" w:styleId="Ttulo2Car">
    <w:name w:val="Título 2 Car"/>
    <w:basedOn w:val="Fuentedeprrafopredeter"/>
    <w:link w:val="Ttulo2"/>
    <w:uiPriority w:val="9"/>
    <w:rsid w:val="009B637B"/>
    <w:rPr>
      <w:rFonts w:ascii="Times New Roman" w:eastAsiaTheme="majorEastAsia" w:hAnsi="Times New Roman" w:cstheme="majorBidi"/>
      <w:b/>
      <w:color w:val="000000" w:themeColor="text1"/>
      <w:sz w:val="24"/>
      <w:szCs w:val="26"/>
      <w:lang w:val="es-PE" w:eastAsia="es-PE"/>
    </w:rPr>
  </w:style>
  <w:style w:type="paragraph" w:customStyle="1" w:styleId="msonormal0">
    <w:name w:val="msonormal"/>
    <w:basedOn w:val="Normal"/>
    <w:rsid w:val="006E594E"/>
    <w:pPr>
      <w:spacing w:before="100" w:beforeAutospacing="1" w:after="100" w:afterAutospacing="1"/>
    </w:pPr>
    <w:rPr>
      <w:lang w:val="en-US" w:eastAsia="en-US"/>
    </w:rPr>
  </w:style>
  <w:style w:type="table" w:styleId="Tablaconcuadrcula">
    <w:name w:val="Table Grid"/>
    <w:basedOn w:val="Tablanormal"/>
    <w:uiPriority w:val="59"/>
    <w:rsid w:val="00D61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6B0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752741">
      <w:bodyDiv w:val="1"/>
      <w:marLeft w:val="0"/>
      <w:marRight w:val="0"/>
      <w:marTop w:val="0"/>
      <w:marBottom w:val="0"/>
      <w:divBdr>
        <w:top w:val="none" w:sz="0" w:space="0" w:color="auto"/>
        <w:left w:val="none" w:sz="0" w:space="0" w:color="auto"/>
        <w:bottom w:val="none" w:sz="0" w:space="0" w:color="auto"/>
        <w:right w:val="none" w:sz="0" w:space="0" w:color="auto"/>
      </w:divBdr>
    </w:div>
    <w:div w:id="469518877">
      <w:bodyDiv w:val="1"/>
      <w:marLeft w:val="0"/>
      <w:marRight w:val="0"/>
      <w:marTop w:val="0"/>
      <w:marBottom w:val="0"/>
      <w:divBdr>
        <w:top w:val="none" w:sz="0" w:space="0" w:color="auto"/>
        <w:left w:val="none" w:sz="0" w:space="0" w:color="auto"/>
        <w:bottom w:val="none" w:sz="0" w:space="0" w:color="auto"/>
        <w:right w:val="none" w:sz="0" w:space="0" w:color="auto"/>
      </w:divBdr>
    </w:div>
    <w:div w:id="716662838">
      <w:bodyDiv w:val="1"/>
      <w:marLeft w:val="0"/>
      <w:marRight w:val="0"/>
      <w:marTop w:val="0"/>
      <w:marBottom w:val="0"/>
      <w:divBdr>
        <w:top w:val="none" w:sz="0" w:space="0" w:color="auto"/>
        <w:left w:val="none" w:sz="0" w:space="0" w:color="auto"/>
        <w:bottom w:val="none" w:sz="0" w:space="0" w:color="auto"/>
        <w:right w:val="none" w:sz="0" w:space="0" w:color="auto"/>
      </w:divBdr>
    </w:div>
    <w:div w:id="945886178">
      <w:bodyDiv w:val="1"/>
      <w:marLeft w:val="0"/>
      <w:marRight w:val="0"/>
      <w:marTop w:val="0"/>
      <w:marBottom w:val="0"/>
      <w:divBdr>
        <w:top w:val="none" w:sz="0" w:space="0" w:color="auto"/>
        <w:left w:val="none" w:sz="0" w:space="0" w:color="auto"/>
        <w:bottom w:val="none" w:sz="0" w:space="0" w:color="auto"/>
        <w:right w:val="none" w:sz="0" w:space="0" w:color="auto"/>
      </w:divBdr>
    </w:div>
    <w:div w:id="1476991722">
      <w:bodyDiv w:val="1"/>
      <w:marLeft w:val="0"/>
      <w:marRight w:val="0"/>
      <w:marTop w:val="0"/>
      <w:marBottom w:val="0"/>
      <w:divBdr>
        <w:top w:val="none" w:sz="0" w:space="0" w:color="auto"/>
        <w:left w:val="none" w:sz="0" w:space="0" w:color="auto"/>
        <w:bottom w:val="none" w:sz="0" w:space="0" w:color="auto"/>
        <w:right w:val="none" w:sz="0" w:space="0" w:color="auto"/>
      </w:divBdr>
    </w:div>
    <w:div w:id="1620068929">
      <w:bodyDiv w:val="1"/>
      <w:marLeft w:val="0"/>
      <w:marRight w:val="0"/>
      <w:marTop w:val="0"/>
      <w:marBottom w:val="0"/>
      <w:divBdr>
        <w:top w:val="none" w:sz="0" w:space="0" w:color="auto"/>
        <w:left w:val="none" w:sz="0" w:space="0" w:color="auto"/>
        <w:bottom w:val="none" w:sz="0" w:space="0" w:color="auto"/>
        <w:right w:val="none" w:sz="0" w:space="0" w:color="auto"/>
      </w:divBdr>
    </w:div>
    <w:div w:id="1646620358">
      <w:bodyDiv w:val="1"/>
      <w:marLeft w:val="0"/>
      <w:marRight w:val="0"/>
      <w:marTop w:val="0"/>
      <w:marBottom w:val="0"/>
      <w:divBdr>
        <w:top w:val="none" w:sz="0" w:space="0" w:color="auto"/>
        <w:left w:val="none" w:sz="0" w:space="0" w:color="auto"/>
        <w:bottom w:val="none" w:sz="0" w:space="0" w:color="auto"/>
        <w:right w:val="none" w:sz="0" w:space="0" w:color="auto"/>
      </w:divBdr>
    </w:div>
    <w:div w:id="1696077384">
      <w:bodyDiv w:val="1"/>
      <w:marLeft w:val="0"/>
      <w:marRight w:val="0"/>
      <w:marTop w:val="0"/>
      <w:marBottom w:val="0"/>
      <w:divBdr>
        <w:top w:val="none" w:sz="0" w:space="0" w:color="auto"/>
        <w:left w:val="none" w:sz="0" w:space="0" w:color="auto"/>
        <w:bottom w:val="none" w:sz="0" w:space="0" w:color="auto"/>
        <w:right w:val="none" w:sz="0" w:space="0" w:color="auto"/>
      </w:divBdr>
    </w:div>
    <w:div w:id="1732803551">
      <w:bodyDiv w:val="1"/>
      <w:marLeft w:val="0"/>
      <w:marRight w:val="0"/>
      <w:marTop w:val="0"/>
      <w:marBottom w:val="0"/>
      <w:divBdr>
        <w:top w:val="none" w:sz="0" w:space="0" w:color="auto"/>
        <w:left w:val="none" w:sz="0" w:space="0" w:color="auto"/>
        <w:bottom w:val="none" w:sz="0" w:space="0" w:color="auto"/>
        <w:right w:val="none" w:sz="0" w:space="0" w:color="auto"/>
      </w:divBdr>
    </w:div>
    <w:div w:id="1948536098">
      <w:bodyDiv w:val="1"/>
      <w:marLeft w:val="0"/>
      <w:marRight w:val="0"/>
      <w:marTop w:val="0"/>
      <w:marBottom w:val="0"/>
      <w:divBdr>
        <w:top w:val="none" w:sz="0" w:space="0" w:color="auto"/>
        <w:left w:val="none" w:sz="0" w:space="0" w:color="auto"/>
        <w:bottom w:val="none" w:sz="0" w:space="0" w:color="auto"/>
        <w:right w:val="none" w:sz="0" w:space="0" w:color="auto"/>
      </w:divBdr>
    </w:div>
    <w:div w:id="196457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68470-1EC5-4654-8A85-FBF4FC0C2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103</Pages>
  <Words>20620</Words>
  <Characters>117128</Characters>
  <Application>Microsoft Office Word</Application>
  <DocSecurity>0</DocSecurity>
  <Lines>2296</Lines>
  <Paragraphs>655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Kovy</dc:creator>
  <cp:lastModifiedBy>Elias Diaz, Ruben Diego Armando</cp:lastModifiedBy>
  <cp:revision>55</cp:revision>
  <cp:lastPrinted>2020-01-22T14:15:00Z</cp:lastPrinted>
  <dcterms:created xsi:type="dcterms:W3CDTF">2025-01-18T15:32:00Z</dcterms:created>
  <dcterms:modified xsi:type="dcterms:W3CDTF">2026-02-20T03:18:00Z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zotero-version="5.0.74"&gt;&lt;session id="RQ9NAGW0"/&gt;&lt;style id="http://www.zotero.org/styles/vancouver" locale="es-ES"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